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3300951A" w14:textId="63913EF8" w:rsidR="007061E5" w:rsidRPr="00993F84" w:rsidRDefault="002F5544" w:rsidP="006B1C0F">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Full</w:t>
      </w:r>
      <w:r w:rsidR="007061E5" w:rsidRPr="00993F84">
        <w:rPr>
          <w:rFonts w:asciiTheme="minorHAnsi" w:hAnsiTheme="minorHAnsi" w:cstheme="minorHAnsi"/>
          <w:b/>
          <w:sz w:val="40"/>
          <w:szCs w:val="40"/>
        </w:rPr>
        <w:t xml:space="preserve"> Town Council on Tuesday </w:t>
      </w:r>
      <w:r>
        <w:rPr>
          <w:rFonts w:asciiTheme="minorHAnsi" w:hAnsiTheme="minorHAnsi" w:cstheme="minorHAnsi"/>
          <w:b/>
          <w:sz w:val="40"/>
          <w:szCs w:val="40"/>
        </w:rPr>
        <w:t>2</w:t>
      </w:r>
      <w:r w:rsidR="00446341">
        <w:rPr>
          <w:rFonts w:asciiTheme="minorHAnsi" w:hAnsiTheme="minorHAnsi" w:cstheme="minorHAnsi"/>
          <w:b/>
          <w:sz w:val="40"/>
          <w:szCs w:val="40"/>
        </w:rPr>
        <w:t>7</w:t>
      </w:r>
      <w:r>
        <w:rPr>
          <w:rFonts w:asciiTheme="minorHAnsi" w:hAnsiTheme="minorHAnsi" w:cstheme="minorHAnsi"/>
          <w:b/>
          <w:sz w:val="40"/>
          <w:szCs w:val="40"/>
        </w:rPr>
        <w:t xml:space="preserve"> Ju</w:t>
      </w:r>
      <w:r w:rsidR="00446341">
        <w:rPr>
          <w:rFonts w:asciiTheme="minorHAnsi" w:hAnsiTheme="minorHAnsi" w:cstheme="minorHAnsi"/>
          <w:b/>
          <w:sz w:val="40"/>
          <w:szCs w:val="40"/>
        </w:rPr>
        <w:t>ly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21</w:t>
      </w:r>
    </w:p>
    <w:p w14:paraId="3864D57F" w14:textId="63B183B5"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w:t>
      </w:r>
      <w:r w:rsidR="002715B1">
        <w:rPr>
          <w:rFonts w:asciiTheme="minorHAnsi" w:hAnsiTheme="minorHAnsi" w:cstheme="minorHAnsi"/>
          <w:b/>
          <w:sz w:val="40"/>
          <w:szCs w:val="40"/>
        </w:rPr>
        <w:t>00</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76D4CBB3" w14:textId="77777777" w:rsidR="004F6640" w:rsidRDefault="004F6640" w:rsidP="00526FAF">
      <w:pPr>
        <w:jc w:val="center"/>
        <w:rPr>
          <w:rFonts w:asciiTheme="minorHAnsi" w:hAnsiTheme="minorHAnsi" w:cs="Arial"/>
          <w:b/>
          <w:sz w:val="56"/>
          <w:szCs w:val="56"/>
        </w:rPr>
      </w:pPr>
    </w:p>
    <w:p w14:paraId="0F5F34D1" w14:textId="04F99BA5" w:rsidR="00526FAF" w:rsidRDefault="00526FAF" w:rsidP="00526FAF">
      <w:pPr>
        <w:jc w:val="center"/>
        <w:rPr>
          <w:rFonts w:asciiTheme="minorHAnsi" w:hAnsiTheme="minorHAnsi" w:cs="Arial"/>
          <w:b/>
          <w:sz w:val="56"/>
          <w:szCs w:val="56"/>
        </w:rPr>
      </w:pPr>
      <w:r w:rsidRPr="00A108FD">
        <w:rPr>
          <w:rFonts w:asciiTheme="minorHAnsi" w:hAnsiTheme="minorHAnsi" w:cs="Arial"/>
          <w:b/>
          <w:sz w:val="56"/>
          <w:szCs w:val="56"/>
        </w:rPr>
        <w:t>AGENDA</w:t>
      </w:r>
    </w:p>
    <w:p w14:paraId="5279FAEF" w14:textId="77777777" w:rsidR="00676221" w:rsidRPr="00266F42" w:rsidRDefault="00676221" w:rsidP="00526FAF">
      <w:pPr>
        <w:jc w:val="center"/>
        <w:rPr>
          <w:rFonts w:asciiTheme="minorHAnsi" w:hAnsiTheme="minorHAnsi" w:cs="Arial"/>
          <w:b/>
        </w:rPr>
      </w:pPr>
    </w:p>
    <w:p w14:paraId="35CC8701" w14:textId="77777777" w:rsidR="00755809" w:rsidRDefault="00755809" w:rsidP="000B5D01">
      <w:pPr>
        <w:ind w:left="720" w:hanging="720"/>
        <w:rPr>
          <w:rFonts w:asciiTheme="minorHAnsi" w:hAnsiTheme="minorHAnsi" w:cs="Arial"/>
          <w:b/>
        </w:rPr>
      </w:pPr>
    </w:p>
    <w:p w14:paraId="2C9C87D4" w14:textId="1728F3F6" w:rsidR="00E06AE3" w:rsidRDefault="002F5544" w:rsidP="000B5D01">
      <w:pPr>
        <w:ind w:left="720" w:hanging="720"/>
        <w:rPr>
          <w:rFonts w:asciiTheme="minorHAnsi" w:hAnsiTheme="minorHAnsi" w:cs="Arial"/>
        </w:rPr>
      </w:pPr>
      <w:r>
        <w:rPr>
          <w:rFonts w:asciiTheme="minorHAnsi" w:hAnsiTheme="minorHAnsi" w:cs="Arial"/>
          <w:b/>
        </w:rPr>
        <w:t>3362</w:t>
      </w:r>
      <w:r w:rsidR="0050602C" w:rsidRPr="00266F42">
        <w:rPr>
          <w:rFonts w:asciiTheme="minorHAnsi" w:hAnsiTheme="minorHAnsi" w:cs="Arial"/>
        </w:rPr>
        <w:tab/>
      </w:r>
      <w:r w:rsidR="00B43197" w:rsidRPr="00113007">
        <w:rPr>
          <w:rFonts w:asciiTheme="minorHAnsi" w:hAnsiTheme="minorHAnsi" w:cs="Arial"/>
          <w:b/>
          <w:bCs/>
        </w:rPr>
        <w:t>Opening of the meeting</w:t>
      </w:r>
      <w:r w:rsidR="0079292B" w:rsidRPr="00113007">
        <w:rPr>
          <w:rFonts w:asciiTheme="minorHAnsi" w:hAnsiTheme="minorHAnsi" w:cs="Arial"/>
          <w:b/>
          <w:bCs/>
        </w:rPr>
        <w:t>.</w:t>
      </w:r>
    </w:p>
    <w:p w14:paraId="38C3C18C" w14:textId="48E4F7D8" w:rsidR="00966538" w:rsidRDefault="00966538" w:rsidP="000B5D01">
      <w:pPr>
        <w:ind w:left="720" w:hanging="720"/>
        <w:rPr>
          <w:rFonts w:asciiTheme="minorHAnsi" w:hAnsiTheme="minorHAnsi" w:cs="Arial"/>
        </w:rPr>
      </w:pPr>
    </w:p>
    <w:p w14:paraId="4607D3CA" w14:textId="57483A09" w:rsidR="00113007" w:rsidRDefault="00113007" w:rsidP="000E6D2D">
      <w:pPr>
        <w:ind w:left="720" w:hanging="720"/>
        <w:rPr>
          <w:rFonts w:asciiTheme="minorHAnsi" w:hAnsiTheme="minorHAnsi" w:cs="Arial"/>
          <w:b/>
          <w:bCs/>
          <w:i/>
        </w:rPr>
      </w:pPr>
      <w:r>
        <w:rPr>
          <w:rFonts w:asciiTheme="minorHAnsi" w:hAnsiTheme="minorHAnsi" w:cs="Arial"/>
          <w:b/>
        </w:rPr>
        <w:t>33</w:t>
      </w:r>
      <w:r w:rsidR="002F5544">
        <w:rPr>
          <w:rFonts w:asciiTheme="minorHAnsi" w:hAnsiTheme="minorHAnsi" w:cs="Arial"/>
          <w:b/>
        </w:rPr>
        <w:t>63</w:t>
      </w:r>
      <w:r w:rsidRPr="00113007">
        <w:rPr>
          <w:rFonts w:asciiTheme="minorHAnsi" w:hAnsiTheme="minorHAnsi" w:cs="Arial"/>
        </w:rPr>
        <w:t xml:space="preserve"> </w:t>
      </w:r>
      <w:r>
        <w:rPr>
          <w:rFonts w:asciiTheme="minorHAnsi" w:hAnsiTheme="minorHAnsi" w:cs="Arial"/>
        </w:rPr>
        <w:tab/>
      </w:r>
      <w:r w:rsidRPr="00113007">
        <w:rPr>
          <w:rFonts w:asciiTheme="minorHAnsi" w:hAnsiTheme="minorHAnsi" w:cs="Arial"/>
          <w:b/>
          <w:bCs/>
        </w:rPr>
        <w:t xml:space="preserve">To accept </w:t>
      </w:r>
      <w:r>
        <w:rPr>
          <w:rFonts w:asciiTheme="minorHAnsi" w:hAnsiTheme="minorHAnsi" w:cs="Arial"/>
          <w:b/>
          <w:bCs/>
        </w:rPr>
        <w:t>a</w:t>
      </w:r>
      <w:r w:rsidRPr="00113007">
        <w:rPr>
          <w:rFonts w:asciiTheme="minorHAnsi" w:hAnsiTheme="minorHAnsi" w:cs="Arial"/>
          <w:b/>
          <w:bCs/>
        </w:rPr>
        <w:t xml:space="preserve">pologies for </w:t>
      </w:r>
      <w:r>
        <w:rPr>
          <w:rFonts w:asciiTheme="minorHAnsi" w:hAnsiTheme="minorHAnsi" w:cs="Arial"/>
          <w:b/>
          <w:bCs/>
        </w:rPr>
        <w:t>a</w:t>
      </w:r>
      <w:r w:rsidRPr="00113007">
        <w:rPr>
          <w:rFonts w:asciiTheme="minorHAnsi" w:hAnsiTheme="minorHAnsi" w:cs="Arial"/>
          <w:b/>
          <w:bCs/>
        </w:rPr>
        <w:t>bsence.</w:t>
      </w:r>
      <w:r w:rsidRPr="00113007">
        <w:rPr>
          <w:rFonts w:asciiTheme="minorHAnsi" w:hAnsiTheme="minorHAnsi" w:cs="Arial"/>
          <w:b/>
          <w:bCs/>
          <w:i/>
        </w:rPr>
        <w:t xml:space="preserve"> Chairman</w:t>
      </w:r>
    </w:p>
    <w:p w14:paraId="2D7DAA46" w14:textId="48F9FA19" w:rsidR="00113007" w:rsidRDefault="00113007" w:rsidP="000E6D2D">
      <w:pPr>
        <w:ind w:left="720" w:hanging="720"/>
        <w:rPr>
          <w:rFonts w:asciiTheme="minorHAnsi" w:hAnsiTheme="minorHAnsi" w:cs="Arial"/>
          <w:b/>
          <w:i/>
        </w:rPr>
      </w:pPr>
    </w:p>
    <w:p w14:paraId="5208B836" w14:textId="011D6501" w:rsidR="00113007" w:rsidRDefault="00113007" w:rsidP="00113007">
      <w:pPr>
        <w:ind w:left="720" w:hanging="720"/>
        <w:rPr>
          <w:rFonts w:asciiTheme="minorHAnsi" w:hAnsiTheme="minorHAnsi" w:cs="Arial"/>
          <w:b/>
          <w:bCs/>
          <w:i/>
        </w:rPr>
      </w:pPr>
      <w:r>
        <w:rPr>
          <w:rFonts w:asciiTheme="minorHAnsi" w:hAnsiTheme="minorHAnsi" w:cs="Arial"/>
          <w:b/>
          <w:iCs/>
        </w:rPr>
        <w:t>33</w:t>
      </w:r>
      <w:r w:rsidR="002F5544">
        <w:rPr>
          <w:rFonts w:asciiTheme="minorHAnsi" w:hAnsiTheme="minorHAnsi" w:cs="Arial"/>
          <w:b/>
          <w:iCs/>
        </w:rPr>
        <w:t>64</w:t>
      </w:r>
      <w:r>
        <w:rPr>
          <w:rFonts w:asciiTheme="minorHAnsi" w:hAnsiTheme="minorHAnsi" w:cs="Arial"/>
          <w:b/>
          <w:iCs/>
        </w:rPr>
        <w:tab/>
      </w:r>
      <w:r w:rsidRPr="00113007">
        <w:rPr>
          <w:rFonts w:asciiTheme="minorHAnsi" w:hAnsiTheme="minorHAnsi" w:cs="Arial"/>
          <w:b/>
          <w:bCs/>
        </w:rPr>
        <w:t xml:space="preserve">To record Disclosable Pecuniary Interests from members (including their spouses, civil </w:t>
      </w:r>
      <w:r w:rsidR="001962E5" w:rsidRPr="00113007">
        <w:rPr>
          <w:rFonts w:asciiTheme="minorHAnsi" w:hAnsiTheme="minorHAnsi" w:cs="Arial"/>
          <w:b/>
          <w:bCs/>
        </w:rPr>
        <w:t>partners,</w:t>
      </w:r>
      <w:r w:rsidRPr="00113007">
        <w:rPr>
          <w:rFonts w:asciiTheme="minorHAnsi" w:hAnsiTheme="minorHAnsi" w:cs="Arial"/>
          <w:b/>
          <w:bCs/>
        </w:rPr>
        <w:t xml:space="preserve"> or partners) in any item to be discussed. Councillors MUST NOT make representations or vote on the matter therein. </w:t>
      </w:r>
      <w:r w:rsidRPr="00113007">
        <w:rPr>
          <w:rFonts w:asciiTheme="minorHAnsi" w:hAnsiTheme="minorHAnsi" w:cs="Arial"/>
          <w:b/>
          <w:bCs/>
          <w:i/>
        </w:rPr>
        <w:t>Chairman</w:t>
      </w:r>
    </w:p>
    <w:p w14:paraId="1794C04F" w14:textId="40A24CDF" w:rsidR="00113007" w:rsidRDefault="00113007" w:rsidP="00113007">
      <w:pPr>
        <w:ind w:left="720" w:hanging="720"/>
        <w:rPr>
          <w:rFonts w:asciiTheme="minorHAnsi" w:hAnsiTheme="minorHAnsi" w:cs="Arial"/>
          <w:b/>
          <w:bCs/>
          <w:i/>
        </w:rPr>
      </w:pPr>
    </w:p>
    <w:p w14:paraId="166AE510" w14:textId="45852DD9" w:rsidR="00966538" w:rsidRPr="00113007" w:rsidRDefault="00113007" w:rsidP="00113007">
      <w:pPr>
        <w:ind w:left="720" w:hanging="720"/>
        <w:rPr>
          <w:rFonts w:asciiTheme="minorHAnsi" w:hAnsiTheme="minorHAnsi" w:cs="Arial"/>
          <w:b/>
          <w:bCs/>
          <w:i/>
        </w:rPr>
      </w:pPr>
      <w:r>
        <w:rPr>
          <w:rFonts w:asciiTheme="minorHAnsi" w:hAnsiTheme="minorHAnsi" w:cs="Arial"/>
          <w:b/>
          <w:bCs/>
          <w:iCs/>
        </w:rPr>
        <w:t>33</w:t>
      </w:r>
      <w:r w:rsidR="002F5544">
        <w:rPr>
          <w:rFonts w:asciiTheme="minorHAnsi" w:hAnsiTheme="minorHAnsi" w:cs="Arial"/>
          <w:b/>
          <w:bCs/>
          <w:iCs/>
        </w:rPr>
        <w:t>6</w:t>
      </w:r>
      <w:r w:rsidR="002107AB">
        <w:rPr>
          <w:rFonts w:asciiTheme="minorHAnsi" w:hAnsiTheme="minorHAnsi" w:cs="Arial"/>
          <w:b/>
          <w:bCs/>
          <w:iCs/>
        </w:rPr>
        <w:t>5</w:t>
      </w:r>
      <w:r>
        <w:rPr>
          <w:rFonts w:asciiTheme="minorHAnsi" w:hAnsiTheme="minorHAnsi" w:cs="Arial"/>
          <w:b/>
          <w:bCs/>
          <w:iCs/>
        </w:rPr>
        <w:tab/>
      </w:r>
      <w:r w:rsidRPr="00113007">
        <w:rPr>
          <w:rFonts w:asciiTheme="minorHAnsi" w:hAnsiTheme="minorHAnsi" w:cs="Arial"/>
          <w:b/>
          <w:bCs/>
        </w:rPr>
        <w:t xml:space="preserve">To record Other (Personal or Prejudicial) Interests from members in any item to be discussed. Councillors should state if they need to bar themselves from discussion and voting on any related matters.  </w:t>
      </w:r>
      <w:r w:rsidRPr="00113007">
        <w:rPr>
          <w:rFonts w:asciiTheme="minorHAnsi" w:hAnsiTheme="minorHAnsi" w:cs="Arial"/>
          <w:b/>
          <w:bCs/>
          <w:i/>
        </w:rPr>
        <w:t>Chairman</w:t>
      </w:r>
    </w:p>
    <w:p w14:paraId="656EAD3D" w14:textId="61F8E010" w:rsidR="00DE71A4" w:rsidRDefault="00DE71A4" w:rsidP="000E6D2D">
      <w:pPr>
        <w:ind w:left="720" w:hanging="720"/>
        <w:rPr>
          <w:rFonts w:asciiTheme="minorHAnsi" w:hAnsiTheme="minorHAnsi" w:cs="Arial"/>
        </w:rPr>
      </w:pPr>
    </w:p>
    <w:p w14:paraId="4D619676" w14:textId="3577172C" w:rsidR="00357CAD" w:rsidRPr="00113007" w:rsidRDefault="00113007" w:rsidP="00113007">
      <w:pPr>
        <w:rPr>
          <w:rFonts w:asciiTheme="minorHAnsi" w:hAnsiTheme="minorHAnsi" w:cs="Arial"/>
        </w:rPr>
      </w:pPr>
      <w:r>
        <w:rPr>
          <w:rFonts w:asciiTheme="minorHAnsi" w:hAnsiTheme="minorHAnsi" w:cs="Arial"/>
          <w:b/>
          <w:bCs/>
        </w:rPr>
        <w:t>33</w:t>
      </w:r>
      <w:r w:rsidR="002F5544">
        <w:rPr>
          <w:rFonts w:asciiTheme="minorHAnsi" w:hAnsiTheme="minorHAnsi" w:cs="Arial"/>
          <w:b/>
        </w:rPr>
        <w:t>6</w:t>
      </w:r>
      <w:r w:rsidR="002107AB">
        <w:rPr>
          <w:rFonts w:asciiTheme="minorHAnsi" w:hAnsiTheme="minorHAnsi" w:cs="Arial"/>
          <w:b/>
        </w:rPr>
        <w:t>6</w:t>
      </w:r>
      <w:r w:rsidR="00DE71A4">
        <w:rPr>
          <w:rFonts w:asciiTheme="minorHAnsi" w:hAnsiTheme="minorHAnsi" w:cs="Arial"/>
        </w:rPr>
        <w:tab/>
      </w:r>
      <w:r w:rsidR="00DE71A4" w:rsidRPr="00113007">
        <w:rPr>
          <w:rFonts w:asciiTheme="minorHAnsi" w:hAnsiTheme="minorHAnsi" w:cs="Arial"/>
          <w:b/>
          <w:bCs/>
        </w:rPr>
        <w:t xml:space="preserve">To accept the minutes of the meetings of </w:t>
      </w:r>
      <w:r w:rsidR="002F5544">
        <w:rPr>
          <w:rFonts w:asciiTheme="minorHAnsi" w:hAnsiTheme="minorHAnsi" w:cs="Arial"/>
          <w:b/>
          <w:bCs/>
        </w:rPr>
        <w:t>25 May</w:t>
      </w:r>
      <w:r w:rsidR="00DE71A4" w:rsidRPr="00113007">
        <w:rPr>
          <w:rFonts w:asciiTheme="minorHAnsi" w:hAnsiTheme="minorHAnsi" w:cs="Arial"/>
          <w:b/>
          <w:bCs/>
        </w:rPr>
        <w:t xml:space="preserve"> 20</w:t>
      </w:r>
      <w:r w:rsidRPr="00113007">
        <w:rPr>
          <w:rFonts w:asciiTheme="minorHAnsi" w:hAnsiTheme="minorHAnsi" w:cs="Arial"/>
          <w:b/>
          <w:bCs/>
        </w:rPr>
        <w:t>21</w:t>
      </w:r>
      <w:r w:rsidR="00DE71A4" w:rsidRPr="00113007">
        <w:rPr>
          <w:rFonts w:asciiTheme="minorHAnsi" w:hAnsiTheme="minorHAnsi" w:cs="Arial"/>
          <w:b/>
          <w:bCs/>
        </w:rPr>
        <w:t xml:space="preserve"> (enc</w:t>
      </w:r>
      <w:r w:rsidR="00DE71A4" w:rsidRPr="0038763D">
        <w:rPr>
          <w:rFonts w:asciiTheme="minorHAnsi" w:hAnsiTheme="minorHAnsi" w:cs="Arial"/>
          <w:b/>
          <w:bCs/>
        </w:rPr>
        <w:t>losed)</w:t>
      </w:r>
      <w:r w:rsidR="00357CAD">
        <w:rPr>
          <w:rFonts w:asciiTheme="minorHAnsi" w:hAnsiTheme="minorHAnsi" w:cs="Arial"/>
        </w:rPr>
        <w:t xml:space="preserve">. </w:t>
      </w:r>
      <w:r w:rsidR="00357CAD" w:rsidRPr="00357CAD">
        <w:rPr>
          <w:rFonts w:asciiTheme="minorHAnsi" w:hAnsiTheme="minorHAnsi" w:cs="Arial"/>
          <w:b/>
          <w:i/>
        </w:rPr>
        <w:t>Chairman</w:t>
      </w:r>
    </w:p>
    <w:p w14:paraId="1DADED5D" w14:textId="34C0CA47" w:rsidR="00113007" w:rsidRPr="002F5544" w:rsidRDefault="008F0DA4" w:rsidP="002F5544">
      <w:pPr>
        <w:ind w:left="720" w:hanging="720"/>
        <w:rPr>
          <w:rFonts w:asciiTheme="minorHAnsi" w:hAnsiTheme="minorHAnsi" w:cs="Arial"/>
          <w:b/>
          <w:i/>
          <w:color w:val="FF0000"/>
        </w:rPr>
      </w:pPr>
      <w:r>
        <w:rPr>
          <w:rFonts w:asciiTheme="minorHAnsi" w:hAnsiTheme="minorHAnsi" w:cs="Arial"/>
          <w:b/>
        </w:rPr>
        <w:tab/>
      </w:r>
    </w:p>
    <w:p w14:paraId="0CA8E202" w14:textId="53FFCF1A" w:rsidR="00350ED8" w:rsidRPr="0048526A" w:rsidRDefault="00A06F27" w:rsidP="00350ED8">
      <w:pPr>
        <w:ind w:left="720" w:hanging="720"/>
        <w:rPr>
          <w:rFonts w:asciiTheme="minorHAnsi" w:hAnsiTheme="minorHAnsi" w:cs="Arial"/>
          <w:b/>
          <w:bCs/>
          <w:i/>
        </w:rPr>
      </w:pPr>
      <w:r w:rsidRPr="00A06F27">
        <w:rPr>
          <w:rFonts w:asciiTheme="minorHAnsi" w:hAnsiTheme="minorHAnsi" w:cs="Arial"/>
          <w:b/>
          <w:bCs/>
        </w:rPr>
        <w:t>33</w:t>
      </w:r>
      <w:r w:rsidR="002F5544">
        <w:rPr>
          <w:rFonts w:asciiTheme="minorHAnsi" w:hAnsiTheme="minorHAnsi" w:cs="Arial"/>
          <w:b/>
        </w:rPr>
        <w:t>6</w:t>
      </w:r>
      <w:r w:rsidR="00343064">
        <w:rPr>
          <w:rFonts w:asciiTheme="minorHAnsi" w:hAnsiTheme="minorHAnsi" w:cs="Arial"/>
          <w:b/>
        </w:rPr>
        <w:t>7</w:t>
      </w:r>
      <w:r w:rsidR="00DE71A4">
        <w:rPr>
          <w:rFonts w:asciiTheme="minorHAnsi" w:hAnsiTheme="minorHAnsi" w:cs="Arial"/>
        </w:rPr>
        <w:tab/>
      </w:r>
      <w:r w:rsidR="00350ED8" w:rsidRPr="0048526A">
        <w:rPr>
          <w:rFonts w:asciiTheme="minorHAnsi" w:hAnsiTheme="minorHAnsi" w:cs="Arial"/>
          <w:b/>
          <w:bCs/>
        </w:rPr>
        <w:t>To appoint representatives to outside bodies</w:t>
      </w:r>
      <w:r w:rsidR="006D4663">
        <w:rPr>
          <w:rFonts w:asciiTheme="minorHAnsi" w:hAnsiTheme="minorHAnsi" w:cs="Arial"/>
          <w:b/>
          <w:bCs/>
        </w:rPr>
        <w:t xml:space="preserve"> – </w:t>
      </w:r>
      <w:bookmarkStart w:id="0" w:name="_Hlk75352735"/>
      <w:r w:rsidR="006D4663">
        <w:rPr>
          <w:rFonts w:asciiTheme="minorHAnsi" w:hAnsiTheme="minorHAnsi" w:cs="Arial"/>
          <w:b/>
          <w:bCs/>
        </w:rPr>
        <w:t>brought forward from FCM Agenda of 18 May 2021</w:t>
      </w:r>
      <w:r w:rsidR="00446341">
        <w:rPr>
          <w:rFonts w:asciiTheme="minorHAnsi" w:hAnsiTheme="minorHAnsi" w:cs="Arial"/>
          <w:b/>
          <w:bCs/>
        </w:rPr>
        <w:t xml:space="preserve"> and 29 June, </w:t>
      </w:r>
      <w:r w:rsidR="006D4663">
        <w:rPr>
          <w:rFonts w:asciiTheme="minorHAnsi" w:hAnsiTheme="minorHAnsi" w:cs="Arial"/>
          <w:b/>
          <w:bCs/>
        </w:rPr>
        <w:t>which w</w:t>
      </w:r>
      <w:r w:rsidR="00446341">
        <w:rPr>
          <w:rFonts w:asciiTheme="minorHAnsi" w:hAnsiTheme="minorHAnsi" w:cs="Arial"/>
          <w:b/>
          <w:bCs/>
        </w:rPr>
        <w:t>ere</w:t>
      </w:r>
      <w:r w:rsidR="006D4663">
        <w:rPr>
          <w:rFonts w:asciiTheme="minorHAnsi" w:hAnsiTheme="minorHAnsi" w:cs="Arial"/>
          <w:b/>
          <w:bCs/>
        </w:rPr>
        <w:t xml:space="preserve"> cancelled.</w:t>
      </w:r>
      <w:bookmarkEnd w:id="0"/>
      <w:r w:rsidR="00350ED8" w:rsidRPr="0048526A">
        <w:rPr>
          <w:rFonts w:asciiTheme="minorHAnsi" w:hAnsiTheme="minorHAnsi" w:cs="Arial"/>
          <w:b/>
          <w:bCs/>
        </w:rPr>
        <w:t xml:space="preserve"> </w:t>
      </w:r>
      <w:r w:rsidR="00350ED8" w:rsidRPr="0048526A">
        <w:rPr>
          <w:rFonts w:asciiTheme="minorHAnsi" w:hAnsiTheme="minorHAnsi" w:cs="Arial"/>
          <w:b/>
          <w:bCs/>
          <w:i/>
        </w:rPr>
        <w:t>Chairman</w:t>
      </w:r>
    </w:p>
    <w:p w14:paraId="45F314A8" w14:textId="77777777" w:rsidR="00350ED8" w:rsidRPr="0048526A" w:rsidRDefault="00350ED8" w:rsidP="00350ED8">
      <w:pPr>
        <w:ind w:left="720" w:hanging="720"/>
        <w:rPr>
          <w:rFonts w:asciiTheme="minorHAnsi" w:hAnsiTheme="minorHAnsi" w:cs="Arial"/>
          <w:b/>
          <w:bCs/>
        </w:rPr>
      </w:pPr>
    </w:p>
    <w:p w14:paraId="196C5823" w14:textId="77777777" w:rsidR="00350ED8" w:rsidRPr="0048526A" w:rsidRDefault="00350ED8" w:rsidP="00350ED8">
      <w:pPr>
        <w:pStyle w:val="ListParagraph"/>
        <w:numPr>
          <w:ilvl w:val="0"/>
          <w:numId w:val="2"/>
        </w:numPr>
        <w:rPr>
          <w:rFonts w:asciiTheme="minorHAnsi" w:hAnsiTheme="minorHAnsi" w:cs="Arial"/>
          <w:b/>
          <w:bCs/>
        </w:rPr>
      </w:pPr>
      <w:r w:rsidRPr="0048526A">
        <w:rPr>
          <w:rFonts w:asciiTheme="minorHAnsi" w:hAnsiTheme="minorHAnsi" w:cs="Arial"/>
          <w:b/>
          <w:bCs/>
        </w:rPr>
        <w:t>Wyre Area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Crawford</w:t>
      </w:r>
    </w:p>
    <w:p w14:paraId="6C7DE7CA" w14:textId="77777777" w:rsidR="00350ED8" w:rsidRPr="0048526A" w:rsidRDefault="00350ED8" w:rsidP="00350ED8">
      <w:pPr>
        <w:pStyle w:val="ListParagraph"/>
        <w:numPr>
          <w:ilvl w:val="0"/>
          <w:numId w:val="2"/>
        </w:numPr>
        <w:rPr>
          <w:rFonts w:asciiTheme="minorHAnsi" w:hAnsiTheme="minorHAnsi" w:cs="Arial"/>
          <w:b/>
          <w:bCs/>
        </w:rPr>
      </w:pPr>
      <w:r w:rsidRPr="0048526A">
        <w:rPr>
          <w:rFonts w:asciiTheme="minorHAnsi" w:hAnsiTheme="minorHAnsi" w:cs="Arial"/>
          <w:b/>
          <w:bCs/>
        </w:rPr>
        <w:t>Planning Ambassador</w:t>
      </w:r>
      <w:r>
        <w:rPr>
          <w:rFonts w:asciiTheme="minorHAnsi" w:hAnsiTheme="minorHAnsi" w:cs="Arial"/>
          <w:b/>
          <w:bCs/>
        </w:rPr>
        <w:t xml:space="preserve"> x1</w:t>
      </w:r>
      <w:r w:rsidRPr="0048526A">
        <w:rPr>
          <w:rFonts w:asciiTheme="minorHAnsi" w:hAnsiTheme="minorHAnsi" w:cs="Arial"/>
          <w:b/>
          <w:bCs/>
        </w:rPr>
        <w:t xml:space="preserve">, currently </w:t>
      </w:r>
      <w:r>
        <w:rPr>
          <w:rFonts w:asciiTheme="minorHAnsi" w:hAnsiTheme="minorHAnsi" w:cs="Arial"/>
          <w:b/>
          <w:bCs/>
        </w:rPr>
        <w:t>Cllr Shewan</w:t>
      </w:r>
    </w:p>
    <w:p w14:paraId="35322F9D"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 xml:space="preserve">                         </w:t>
      </w:r>
      <w:r>
        <w:rPr>
          <w:rFonts w:asciiTheme="minorHAnsi" w:hAnsiTheme="minorHAnsi" w:cs="Arial"/>
          <w:b/>
          <w:bCs/>
        </w:rPr>
        <w:t xml:space="preserve"> </w:t>
      </w:r>
      <w:r w:rsidRPr="0048526A">
        <w:rPr>
          <w:rFonts w:asciiTheme="minorHAnsi" w:hAnsiTheme="minorHAnsi" w:cs="Arial"/>
          <w:b/>
          <w:bCs/>
        </w:rPr>
        <w:t xml:space="preserve"> c)          Rotary Fireworks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Blair</w:t>
      </w:r>
    </w:p>
    <w:p w14:paraId="61595DFE"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d)</w:t>
      </w:r>
      <w:r w:rsidRPr="0048526A">
        <w:rPr>
          <w:rFonts w:asciiTheme="minorHAnsi" w:hAnsiTheme="minorHAnsi" w:cs="Arial"/>
          <w:b/>
          <w:bCs/>
        </w:rPr>
        <w:tab/>
        <w:t>Fleetwood back on track</w:t>
      </w:r>
      <w:r>
        <w:rPr>
          <w:rFonts w:asciiTheme="minorHAnsi" w:hAnsiTheme="minorHAnsi" w:cs="Arial"/>
          <w:b/>
          <w:bCs/>
        </w:rPr>
        <w:t xml:space="preserve"> x1, </w:t>
      </w:r>
      <w:r w:rsidRPr="0048526A">
        <w:rPr>
          <w:rFonts w:asciiTheme="minorHAnsi" w:hAnsiTheme="minorHAnsi" w:cs="Arial"/>
          <w:b/>
          <w:bCs/>
        </w:rPr>
        <w:t>currently</w:t>
      </w:r>
      <w:r>
        <w:rPr>
          <w:rFonts w:asciiTheme="minorHAnsi" w:hAnsiTheme="minorHAnsi" w:cs="Arial"/>
          <w:b/>
          <w:bCs/>
        </w:rPr>
        <w:t xml:space="preserve"> Cllr Raynor</w:t>
      </w:r>
      <w:r w:rsidRPr="0048526A">
        <w:rPr>
          <w:rFonts w:asciiTheme="minorHAnsi" w:hAnsiTheme="minorHAnsi" w:cs="Arial"/>
          <w:b/>
          <w:bCs/>
        </w:rPr>
        <w:tab/>
      </w:r>
    </w:p>
    <w:p w14:paraId="3C77CFCF"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e)</w:t>
      </w:r>
      <w:r w:rsidRPr="0048526A">
        <w:rPr>
          <w:rFonts w:asciiTheme="minorHAnsi" w:hAnsiTheme="minorHAnsi" w:cs="Arial"/>
          <w:b/>
          <w:bCs/>
        </w:rPr>
        <w:tab/>
        <w:t xml:space="preserve">Shop Watch representatives </w:t>
      </w:r>
      <w:r>
        <w:rPr>
          <w:rFonts w:asciiTheme="minorHAnsi" w:hAnsiTheme="minorHAnsi" w:cs="Arial"/>
          <w:b/>
          <w:bCs/>
        </w:rPr>
        <w:t>x2</w:t>
      </w:r>
      <w:r w:rsidRPr="0048526A">
        <w:rPr>
          <w:rFonts w:asciiTheme="minorHAnsi" w:hAnsiTheme="minorHAnsi" w:cs="Arial"/>
          <w:b/>
          <w:bCs/>
        </w:rPr>
        <w:t>, currently</w:t>
      </w:r>
      <w:r>
        <w:rPr>
          <w:rFonts w:asciiTheme="minorHAnsi" w:hAnsiTheme="minorHAnsi" w:cs="Arial"/>
          <w:b/>
          <w:bCs/>
        </w:rPr>
        <w:t xml:space="preserve"> Cllrs Raynor &amp; George</w:t>
      </w:r>
    </w:p>
    <w:p w14:paraId="5B6C1FAD" w14:textId="77777777" w:rsidR="00350ED8"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r>
      <w:r>
        <w:rPr>
          <w:rFonts w:asciiTheme="minorHAnsi" w:hAnsiTheme="minorHAnsi" w:cs="Arial"/>
          <w:b/>
          <w:bCs/>
        </w:rPr>
        <w:t xml:space="preserve"> </w:t>
      </w:r>
      <w:r w:rsidRPr="0048526A">
        <w:rPr>
          <w:rFonts w:asciiTheme="minorHAnsi" w:hAnsiTheme="minorHAnsi" w:cs="Arial"/>
          <w:b/>
          <w:bCs/>
        </w:rPr>
        <w:t>f)</w:t>
      </w:r>
      <w:r w:rsidRPr="0048526A">
        <w:rPr>
          <w:rFonts w:asciiTheme="minorHAnsi" w:hAnsiTheme="minorHAnsi" w:cs="Arial"/>
          <w:b/>
          <w:bCs/>
        </w:rPr>
        <w:tab/>
        <w:t>Healthier Fleetwood Trustee</w:t>
      </w:r>
      <w:r>
        <w:rPr>
          <w:rFonts w:asciiTheme="minorHAnsi" w:hAnsiTheme="minorHAnsi" w:cs="Arial"/>
          <w:b/>
          <w:bCs/>
        </w:rPr>
        <w:t xml:space="preserve"> x2</w:t>
      </w:r>
      <w:r w:rsidRPr="0048526A">
        <w:rPr>
          <w:rFonts w:asciiTheme="minorHAnsi" w:hAnsiTheme="minorHAnsi" w:cs="Arial"/>
          <w:b/>
          <w:bCs/>
        </w:rPr>
        <w:t>, currently</w:t>
      </w:r>
      <w:r>
        <w:rPr>
          <w:rFonts w:asciiTheme="minorHAnsi" w:hAnsiTheme="minorHAnsi" w:cs="Arial"/>
          <w:b/>
          <w:bCs/>
        </w:rPr>
        <w:t xml:space="preserve"> Cllrs Raynor &amp; Beavers</w:t>
      </w:r>
    </w:p>
    <w:p w14:paraId="5E0803C4" w14:textId="77AD4870" w:rsidR="00350ED8" w:rsidRDefault="00350ED8"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g)</w:t>
      </w:r>
      <w:r>
        <w:rPr>
          <w:rFonts w:asciiTheme="minorHAnsi" w:hAnsiTheme="minorHAnsi" w:cs="Arial"/>
          <w:b/>
          <w:bCs/>
        </w:rPr>
        <w:tab/>
        <w:t>Fleetwood Museum x1, currently Cllr Blair</w:t>
      </w:r>
    </w:p>
    <w:p w14:paraId="4DC0EAE5" w14:textId="2BC97C7D" w:rsidR="002C5277" w:rsidRDefault="002C5277"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h)</w:t>
      </w:r>
      <w:r>
        <w:rPr>
          <w:rFonts w:asciiTheme="minorHAnsi" w:hAnsiTheme="minorHAnsi" w:cs="Arial"/>
          <w:b/>
          <w:bCs/>
        </w:rPr>
        <w:tab/>
        <w:t xml:space="preserve">Disability </w:t>
      </w:r>
      <w:r w:rsidR="00446341">
        <w:rPr>
          <w:rFonts w:asciiTheme="minorHAnsi" w:hAnsiTheme="minorHAnsi" w:cs="Arial"/>
          <w:b/>
          <w:bCs/>
        </w:rPr>
        <w:t>C</w:t>
      </w:r>
      <w:r>
        <w:rPr>
          <w:rFonts w:asciiTheme="minorHAnsi" w:hAnsiTheme="minorHAnsi" w:cs="Arial"/>
          <w:b/>
          <w:bCs/>
        </w:rPr>
        <w:t>hampion x1, currently Cllr George</w:t>
      </w:r>
    </w:p>
    <w:p w14:paraId="580F6496" w14:textId="38478A24" w:rsidR="002C5277" w:rsidRDefault="002C5277" w:rsidP="00350ED8">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r>
      <w:proofErr w:type="spellStart"/>
      <w:r>
        <w:rPr>
          <w:rFonts w:asciiTheme="minorHAnsi" w:hAnsiTheme="minorHAnsi" w:cs="Arial"/>
          <w:b/>
          <w:bCs/>
        </w:rPr>
        <w:t>i</w:t>
      </w:r>
      <w:proofErr w:type="spellEnd"/>
      <w:r>
        <w:rPr>
          <w:rFonts w:asciiTheme="minorHAnsi" w:hAnsiTheme="minorHAnsi" w:cs="Arial"/>
          <w:b/>
          <w:bCs/>
        </w:rPr>
        <w:t>)</w:t>
      </w:r>
      <w:r>
        <w:rPr>
          <w:rFonts w:asciiTheme="minorHAnsi" w:hAnsiTheme="minorHAnsi" w:cs="Arial"/>
          <w:b/>
          <w:bCs/>
        </w:rPr>
        <w:tab/>
        <w:t>Armed Forces Champion x1, currently Cllr Crawford</w:t>
      </w:r>
    </w:p>
    <w:p w14:paraId="39C71BD9" w14:textId="268434DE" w:rsidR="00350ED8" w:rsidRDefault="00350ED8" w:rsidP="00350ED8">
      <w:pPr>
        <w:ind w:left="720" w:hanging="720"/>
        <w:rPr>
          <w:rFonts w:asciiTheme="minorHAnsi" w:hAnsiTheme="minorHAnsi" w:cs="Arial"/>
          <w:b/>
          <w:bCs/>
        </w:rPr>
      </w:pPr>
    </w:p>
    <w:p w14:paraId="7485A441" w14:textId="77777777" w:rsidR="00350ED8" w:rsidRPr="0048526A" w:rsidRDefault="00350ED8" w:rsidP="009E2986">
      <w:pPr>
        <w:rPr>
          <w:rFonts w:asciiTheme="minorHAnsi" w:hAnsiTheme="minorHAnsi" w:cs="Arial"/>
          <w:b/>
          <w:bCs/>
        </w:rPr>
      </w:pPr>
    </w:p>
    <w:p w14:paraId="748560D3"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lastRenderedPageBreak/>
        <w:tab/>
      </w:r>
      <w:r w:rsidRPr="0048526A">
        <w:rPr>
          <w:rFonts w:asciiTheme="minorHAnsi" w:hAnsiTheme="minorHAnsi" w:cs="Arial"/>
          <w:b/>
          <w:bCs/>
        </w:rPr>
        <w:tab/>
      </w:r>
    </w:p>
    <w:p w14:paraId="3BE06AB3" w14:textId="440C09E7" w:rsidR="00350ED8" w:rsidRPr="0048526A" w:rsidRDefault="00350ED8" w:rsidP="00350ED8">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68</w:t>
      </w:r>
      <w:r w:rsidRPr="0048526A">
        <w:rPr>
          <w:rFonts w:asciiTheme="minorHAnsi" w:hAnsiTheme="minorHAnsi" w:cs="Arial"/>
          <w:b/>
          <w:bCs/>
        </w:rPr>
        <w:tab/>
        <w:t xml:space="preserve">To appoint representatives to Fleetwood Town Council </w:t>
      </w:r>
      <w:r>
        <w:rPr>
          <w:rFonts w:asciiTheme="minorHAnsi" w:hAnsiTheme="minorHAnsi" w:cs="Arial"/>
          <w:b/>
          <w:bCs/>
        </w:rPr>
        <w:t>C</w:t>
      </w:r>
      <w:r w:rsidRPr="0048526A">
        <w:rPr>
          <w:rFonts w:asciiTheme="minorHAnsi" w:hAnsiTheme="minorHAnsi" w:cs="Arial"/>
          <w:b/>
          <w:bCs/>
        </w:rPr>
        <w:t xml:space="preserve">ommittees and </w:t>
      </w:r>
      <w:r>
        <w:rPr>
          <w:rFonts w:asciiTheme="minorHAnsi" w:hAnsiTheme="minorHAnsi" w:cs="Arial"/>
          <w:b/>
          <w:bCs/>
        </w:rPr>
        <w:t>S</w:t>
      </w:r>
      <w:r w:rsidRPr="0048526A">
        <w:rPr>
          <w:rFonts w:asciiTheme="minorHAnsi" w:hAnsiTheme="minorHAnsi" w:cs="Arial"/>
          <w:b/>
          <w:bCs/>
        </w:rPr>
        <w:t xml:space="preserve">ub-    </w:t>
      </w:r>
      <w:r>
        <w:rPr>
          <w:rFonts w:asciiTheme="minorHAnsi" w:hAnsiTheme="minorHAnsi" w:cs="Arial"/>
          <w:b/>
          <w:bCs/>
        </w:rPr>
        <w:t xml:space="preserve">   C</w:t>
      </w:r>
      <w:r w:rsidRPr="0048526A">
        <w:rPr>
          <w:rFonts w:asciiTheme="minorHAnsi" w:hAnsiTheme="minorHAnsi" w:cs="Arial"/>
          <w:b/>
          <w:bCs/>
        </w:rPr>
        <w:t>ommittees</w:t>
      </w:r>
      <w:r w:rsidR="009E2986">
        <w:rPr>
          <w:rFonts w:asciiTheme="minorHAnsi" w:hAnsiTheme="minorHAnsi" w:cs="Arial"/>
          <w:b/>
          <w:bCs/>
        </w:rPr>
        <w:t>. Chairman has put forward for consideration and approval, that all Councillors must be on at least one Committee</w:t>
      </w:r>
      <w:r w:rsidR="006D4663">
        <w:rPr>
          <w:rFonts w:asciiTheme="minorHAnsi" w:hAnsiTheme="minorHAnsi" w:cs="Arial"/>
          <w:b/>
          <w:bCs/>
        </w:rPr>
        <w:t xml:space="preserve"> -</w:t>
      </w:r>
      <w:r w:rsidR="006D4663" w:rsidRPr="006D4663">
        <w:rPr>
          <w:rFonts w:asciiTheme="minorHAnsi" w:hAnsiTheme="minorHAnsi" w:cs="Arial"/>
          <w:b/>
          <w:bCs/>
        </w:rPr>
        <w:t xml:space="preserve"> </w:t>
      </w:r>
      <w:r w:rsidR="006D4663">
        <w:rPr>
          <w:rFonts w:asciiTheme="minorHAnsi" w:hAnsiTheme="minorHAnsi" w:cs="Arial"/>
          <w:b/>
          <w:bCs/>
        </w:rPr>
        <w:t>brought forward from FCM Agenda</w:t>
      </w:r>
      <w:r w:rsidR="00446341">
        <w:rPr>
          <w:rFonts w:asciiTheme="minorHAnsi" w:hAnsiTheme="minorHAnsi" w:cs="Arial"/>
          <w:b/>
          <w:bCs/>
        </w:rPr>
        <w:t>s</w:t>
      </w:r>
      <w:r w:rsidR="006D4663">
        <w:rPr>
          <w:rFonts w:asciiTheme="minorHAnsi" w:hAnsiTheme="minorHAnsi" w:cs="Arial"/>
          <w:b/>
          <w:bCs/>
        </w:rPr>
        <w:t xml:space="preserve"> of 18 May 2021</w:t>
      </w:r>
      <w:r w:rsidR="00446341">
        <w:rPr>
          <w:rFonts w:asciiTheme="minorHAnsi" w:hAnsiTheme="minorHAnsi" w:cs="Arial"/>
          <w:b/>
          <w:bCs/>
        </w:rPr>
        <w:t xml:space="preserve"> and 29 June</w:t>
      </w:r>
      <w:r w:rsidR="006D4663">
        <w:rPr>
          <w:rFonts w:asciiTheme="minorHAnsi" w:hAnsiTheme="minorHAnsi" w:cs="Arial"/>
          <w:b/>
          <w:bCs/>
        </w:rPr>
        <w:t>, which w</w:t>
      </w:r>
      <w:r w:rsidR="00446341">
        <w:rPr>
          <w:rFonts w:asciiTheme="minorHAnsi" w:hAnsiTheme="minorHAnsi" w:cs="Arial"/>
          <w:b/>
          <w:bCs/>
        </w:rPr>
        <w:t>ere</w:t>
      </w:r>
      <w:r w:rsidR="006D4663">
        <w:rPr>
          <w:rFonts w:asciiTheme="minorHAnsi" w:hAnsiTheme="minorHAnsi" w:cs="Arial"/>
          <w:b/>
          <w:bCs/>
        </w:rPr>
        <w:t xml:space="preserve"> cancelled. </w:t>
      </w:r>
      <w:r w:rsidRPr="0048526A">
        <w:rPr>
          <w:rFonts w:asciiTheme="minorHAnsi" w:hAnsiTheme="minorHAnsi" w:cs="Arial"/>
          <w:b/>
          <w:bCs/>
          <w:i/>
        </w:rPr>
        <w:t>Chairman</w:t>
      </w:r>
    </w:p>
    <w:p w14:paraId="2B6A2C2C" w14:textId="77777777" w:rsidR="00350ED8" w:rsidRPr="0048526A" w:rsidRDefault="00350ED8" w:rsidP="00350ED8">
      <w:pPr>
        <w:ind w:left="720" w:hanging="720"/>
        <w:rPr>
          <w:rFonts w:asciiTheme="minorHAnsi" w:hAnsiTheme="minorHAnsi" w:cs="Arial"/>
          <w:b/>
          <w:bCs/>
        </w:rPr>
      </w:pPr>
    </w:p>
    <w:p w14:paraId="232D50FA" w14:textId="0B3BF1E8"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a)</w:t>
      </w:r>
      <w:r w:rsidR="00446341">
        <w:rPr>
          <w:rFonts w:asciiTheme="minorHAnsi" w:hAnsiTheme="minorHAnsi" w:cs="Arial"/>
          <w:b/>
          <w:bCs/>
        </w:rPr>
        <w:tab/>
      </w:r>
      <w:r w:rsidRPr="0048526A">
        <w:rPr>
          <w:rFonts w:asciiTheme="minorHAnsi" w:hAnsiTheme="minorHAnsi" w:cs="Arial"/>
          <w:b/>
          <w:bCs/>
        </w:rPr>
        <w:t>Grievance Panel</w:t>
      </w:r>
      <w:r>
        <w:rPr>
          <w:rFonts w:asciiTheme="minorHAnsi" w:hAnsiTheme="minorHAnsi" w:cs="Arial"/>
          <w:b/>
          <w:bCs/>
        </w:rPr>
        <w:t xml:space="preserve"> x4</w:t>
      </w:r>
      <w:r w:rsidRPr="0048526A">
        <w:rPr>
          <w:rFonts w:asciiTheme="minorHAnsi" w:hAnsiTheme="minorHAnsi" w:cs="Arial"/>
          <w:b/>
          <w:bCs/>
        </w:rPr>
        <w:t>, currently</w:t>
      </w:r>
      <w:r>
        <w:rPr>
          <w:rFonts w:asciiTheme="minorHAnsi" w:hAnsiTheme="minorHAnsi" w:cs="Arial"/>
          <w:b/>
          <w:bCs/>
        </w:rPr>
        <w:t xml:space="preserve"> Cllrs Smith, Armstrong &amp; Raynor,          </w:t>
      </w:r>
    </w:p>
    <w:p w14:paraId="1C885B1E" w14:textId="6934B6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b)</w:t>
      </w:r>
      <w:r w:rsidR="009A5B0F">
        <w:rPr>
          <w:rFonts w:asciiTheme="minorHAnsi" w:hAnsiTheme="minorHAnsi" w:cs="Arial"/>
          <w:b/>
          <w:bCs/>
        </w:rPr>
        <w:t xml:space="preserve">         </w:t>
      </w:r>
      <w:r w:rsidRPr="0048526A">
        <w:rPr>
          <w:rFonts w:asciiTheme="minorHAnsi" w:hAnsiTheme="minorHAnsi" w:cs="Arial"/>
          <w:b/>
          <w:bCs/>
        </w:rPr>
        <w:t>Grievance Appeal Panel</w:t>
      </w:r>
      <w:r>
        <w:rPr>
          <w:rFonts w:asciiTheme="minorHAnsi" w:hAnsiTheme="minorHAnsi" w:cs="Arial"/>
          <w:b/>
          <w:bCs/>
        </w:rPr>
        <w:t xml:space="preserve"> x4</w:t>
      </w:r>
      <w:r w:rsidRPr="0048526A">
        <w:rPr>
          <w:rFonts w:asciiTheme="minorHAnsi" w:hAnsiTheme="minorHAnsi" w:cs="Arial"/>
          <w:b/>
          <w:bCs/>
        </w:rPr>
        <w:t>, currently</w:t>
      </w:r>
      <w:r>
        <w:rPr>
          <w:rFonts w:asciiTheme="minorHAnsi" w:hAnsiTheme="minorHAnsi" w:cs="Arial"/>
          <w:b/>
          <w:bCs/>
        </w:rPr>
        <w:t xml:space="preserve">, Cllrs Beavers, </w:t>
      </w:r>
    </w:p>
    <w:p w14:paraId="7A324021" w14:textId="35B951A8" w:rsidR="009A5B0F" w:rsidRDefault="00350ED8" w:rsidP="009E2986">
      <w:pPr>
        <w:ind w:left="2127" w:hanging="709"/>
        <w:rPr>
          <w:rFonts w:asciiTheme="minorHAnsi" w:hAnsiTheme="minorHAnsi" w:cs="Arial"/>
          <w:b/>
          <w:bCs/>
        </w:rPr>
      </w:pPr>
      <w:r w:rsidRPr="0048526A">
        <w:rPr>
          <w:rFonts w:asciiTheme="minorHAnsi" w:hAnsiTheme="minorHAnsi" w:cs="Arial"/>
          <w:b/>
          <w:bCs/>
        </w:rPr>
        <w:t>c)          Festive Lights Committee</w:t>
      </w:r>
      <w:r w:rsidR="00A239AB">
        <w:rPr>
          <w:rFonts w:asciiTheme="minorHAnsi" w:hAnsiTheme="minorHAnsi" w:cs="Arial"/>
          <w:b/>
          <w:bCs/>
        </w:rPr>
        <w:t xml:space="preserve"> x1</w:t>
      </w:r>
      <w:r w:rsidR="00446341">
        <w:rPr>
          <w:rFonts w:asciiTheme="minorHAnsi" w:hAnsiTheme="minorHAnsi" w:cs="Arial"/>
          <w:b/>
          <w:bCs/>
        </w:rPr>
        <w:t>2</w:t>
      </w:r>
      <w:r w:rsidRPr="0048526A">
        <w:rPr>
          <w:rFonts w:asciiTheme="minorHAnsi" w:hAnsiTheme="minorHAnsi" w:cs="Arial"/>
          <w:b/>
          <w:bCs/>
        </w:rPr>
        <w:t xml:space="preserve">, </w:t>
      </w:r>
      <w:r w:rsidR="00A239AB">
        <w:rPr>
          <w:rFonts w:asciiTheme="minorHAnsi" w:hAnsiTheme="minorHAnsi" w:cs="Arial"/>
          <w:b/>
          <w:bCs/>
        </w:rPr>
        <w:t xml:space="preserve">currently Cllrs Smith (Chair), </w:t>
      </w:r>
      <w:r w:rsidR="009E2986">
        <w:rPr>
          <w:rFonts w:asciiTheme="minorHAnsi" w:hAnsiTheme="minorHAnsi" w:cs="Arial"/>
          <w:b/>
          <w:bCs/>
        </w:rPr>
        <w:t xml:space="preserve">   </w:t>
      </w:r>
      <w:r w:rsidR="00A239AB">
        <w:rPr>
          <w:rFonts w:asciiTheme="minorHAnsi" w:hAnsiTheme="minorHAnsi" w:cs="Arial"/>
          <w:b/>
          <w:bCs/>
        </w:rPr>
        <w:t>S</w:t>
      </w:r>
      <w:r w:rsidR="009E2986">
        <w:rPr>
          <w:rFonts w:asciiTheme="minorHAnsi" w:hAnsiTheme="minorHAnsi" w:cs="Arial"/>
          <w:b/>
          <w:bCs/>
        </w:rPr>
        <w:t>t</w:t>
      </w:r>
      <w:r w:rsidR="00A239AB">
        <w:rPr>
          <w:rFonts w:asciiTheme="minorHAnsi" w:hAnsiTheme="minorHAnsi" w:cs="Arial"/>
          <w:b/>
          <w:bCs/>
        </w:rPr>
        <w:t>irzaker, Raynor, Armstrong, Beavers, Julie Dalton (Secretary)</w:t>
      </w:r>
      <w:r w:rsidR="00446341">
        <w:rPr>
          <w:rFonts w:asciiTheme="minorHAnsi" w:hAnsiTheme="minorHAnsi" w:cs="Arial"/>
          <w:b/>
          <w:bCs/>
        </w:rPr>
        <w:t>, Irene Tonge (Clerk) Lauren Harrison (CEDO)</w:t>
      </w:r>
      <w:r w:rsidR="00A239AB">
        <w:rPr>
          <w:rFonts w:asciiTheme="minorHAnsi" w:hAnsiTheme="minorHAnsi" w:cs="Arial"/>
          <w:b/>
          <w:bCs/>
        </w:rPr>
        <w:t xml:space="preserve"> and</w:t>
      </w:r>
    </w:p>
    <w:p w14:paraId="361C4EA3" w14:textId="0084B869" w:rsidR="00350ED8" w:rsidRPr="0048526A" w:rsidRDefault="009A5B0F" w:rsidP="009A5B0F">
      <w:pPr>
        <w:ind w:left="2127" w:hanging="687"/>
        <w:rPr>
          <w:rFonts w:asciiTheme="minorHAnsi" w:hAnsiTheme="minorHAnsi" w:cs="Arial"/>
          <w:b/>
          <w:bCs/>
        </w:rPr>
      </w:pPr>
      <w:r>
        <w:rPr>
          <w:rFonts w:asciiTheme="minorHAnsi" w:hAnsiTheme="minorHAnsi" w:cs="Arial"/>
          <w:b/>
          <w:bCs/>
        </w:rPr>
        <w:t xml:space="preserve">           </w:t>
      </w:r>
      <w:r w:rsidR="00A239AB">
        <w:rPr>
          <w:rFonts w:asciiTheme="minorHAnsi" w:hAnsiTheme="minorHAnsi" w:cs="Arial"/>
          <w:b/>
          <w:bCs/>
        </w:rPr>
        <w:t xml:space="preserve"> </w:t>
      </w:r>
      <w:r w:rsidR="00446341">
        <w:rPr>
          <w:rFonts w:asciiTheme="minorHAnsi" w:hAnsiTheme="minorHAnsi" w:cs="Arial"/>
          <w:b/>
          <w:bCs/>
        </w:rPr>
        <w:t xml:space="preserve"> </w:t>
      </w:r>
      <w:r w:rsidR="00A239AB">
        <w:rPr>
          <w:rFonts w:asciiTheme="minorHAnsi" w:hAnsiTheme="minorHAnsi" w:cs="Arial"/>
          <w:b/>
          <w:bCs/>
        </w:rPr>
        <w:t>4 M</w:t>
      </w:r>
      <w:r>
        <w:rPr>
          <w:rFonts w:asciiTheme="minorHAnsi" w:hAnsiTheme="minorHAnsi" w:cs="Arial"/>
          <w:b/>
          <w:bCs/>
        </w:rPr>
        <w:t>embers of the Public</w:t>
      </w:r>
      <w:r w:rsidR="00446341">
        <w:rPr>
          <w:rFonts w:asciiTheme="minorHAnsi" w:hAnsiTheme="minorHAnsi" w:cs="Arial"/>
          <w:b/>
          <w:bCs/>
        </w:rPr>
        <w:t xml:space="preserve">, Dawn McCord, Fiona English, Amanda Slater and Karen </w:t>
      </w:r>
      <w:r w:rsidR="008923B4">
        <w:rPr>
          <w:rFonts w:asciiTheme="minorHAnsi" w:hAnsiTheme="minorHAnsi" w:cs="Arial"/>
          <w:b/>
          <w:bCs/>
        </w:rPr>
        <w:t>Whitcomb</w:t>
      </w:r>
      <w:r>
        <w:rPr>
          <w:rFonts w:asciiTheme="minorHAnsi" w:hAnsiTheme="minorHAnsi" w:cs="Arial"/>
          <w:b/>
          <w:bCs/>
        </w:rPr>
        <w:t>.</w:t>
      </w:r>
      <w:r w:rsidR="00A239AB">
        <w:rPr>
          <w:rFonts w:asciiTheme="minorHAnsi" w:hAnsiTheme="minorHAnsi" w:cs="Arial"/>
          <w:b/>
          <w:bCs/>
        </w:rPr>
        <w:tab/>
      </w:r>
    </w:p>
    <w:p w14:paraId="77019AA7" w14:textId="3E80F517" w:rsidR="00350ED8" w:rsidRPr="0048526A" w:rsidRDefault="00350ED8" w:rsidP="006D4663">
      <w:pPr>
        <w:ind w:left="2160" w:hanging="746"/>
        <w:rPr>
          <w:rFonts w:asciiTheme="minorHAnsi" w:hAnsiTheme="minorHAnsi" w:cs="Arial"/>
          <w:b/>
          <w:bCs/>
        </w:rPr>
      </w:pPr>
      <w:r w:rsidRPr="0048526A">
        <w:rPr>
          <w:rFonts w:asciiTheme="minorHAnsi" w:hAnsiTheme="minorHAnsi" w:cs="Arial"/>
          <w:b/>
          <w:bCs/>
        </w:rPr>
        <w:t xml:space="preserve">d)         </w:t>
      </w:r>
      <w:r w:rsidR="002C5277" w:rsidRPr="0048526A">
        <w:rPr>
          <w:rFonts w:asciiTheme="minorHAnsi" w:hAnsiTheme="minorHAnsi" w:cs="Arial"/>
          <w:b/>
          <w:bCs/>
        </w:rPr>
        <w:t>Fleetwood in Bloom</w:t>
      </w:r>
      <w:r w:rsidR="002C5277">
        <w:rPr>
          <w:rFonts w:asciiTheme="minorHAnsi" w:hAnsiTheme="minorHAnsi" w:cs="Arial"/>
          <w:b/>
          <w:bCs/>
        </w:rPr>
        <w:t xml:space="preserve"> (FIB) Committee x 4</w:t>
      </w:r>
      <w:r w:rsidR="002C5277" w:rsidRPr="0048526A">
        <w:rPr>
          <w:rFonts w:asciiTheme="minorHAnsi" w:hAnsiTheme="minorHAnsi" w:cs="Arial"/>
          <w:b/>
          <w:bCs/>
        </w:rPr>
        <w:t>, currently</w:t>
      </w:r>
      <w:r w:rsidR="002C5277">
        <w:rPr>
          <w:rFonts w:asciiTheme="minorHAnsi" w:hAnsiTheme="minorHAnsi" w:cs="Arial"/>
          <w:b/>
          <w:bCs/>
        </w:rPr>
        <w:t>, Cllr George</w:t>
      </w:r>
      <w:r w:rsidR="009A5B0F">
        <w:rPr>
          <w:rFonts w:asciiTheme="minorHAnsi" w:hAnsiTheme="minorHAnsi" w:cs="Arial"/>
          <w:b/>
          <w:bCs/>
        </w:rPr>
        <w:t xml:space="preserve"> </w:t>
      </w:r>
      <w:r w:rsidR="002C5277">
        <w:rPr>
          <w:rFonts w:asciiTheme="minorHAnsi" w:hAnsiTheme="minorHAnsi" w:cs="Arial"/>
          <w:b/>
          <w:bCs/>
        </w:rPr>
        <w:t>(Chair), Cllrs Beavers, Shewan</w:t>
      </w:r>
      <w:r w:rsidR="00446341">
        <w:rPr>
          <w:rFonts w:asciiTheme="minorHAnsi" w:hAnsiTheme="minorHAnsi" w:cs="Arial"/>
          <w:b/>
          <w:bCs/>
        </w:rPr>
        <w:t xml:space="preserve"> and Lauren Harrison (</w:t>
      </w:r>
      <w:r w:rsidR="002C5277">
        <w:rPr>
          <w:rFonts w:asciiTheme="minorHAnsi" w:hAnsiTheme="minorHAnsi" w:cs="Arial"/>
          <w:b/>
          <w:bCs/>
        </w:rPr>
        <w:t>CEDO</w:t>
      </w:r>
      <w:r w:rsidR="00446341">
        <w:rPr>
          <w:rFonts w:asciiTheme="minorHAnsi" w:hAnsiTheme="minorHAnsi" w:cs="Arial"/>
          <w:b/>
          <w:bCs/>
        </w:rPr>
        <w:t>).</w:t>
      </w:r>
      <w:r w:rsidRPr="0048526A">
        <w:rPr>
          <w:rFonts w:asciiTheme="minorHAnsi" w:hAnsiTheme="minorHAnsi" w:cs="Arial"/>
          <w:b/>
          <w:bCs/>
        </w:rPr>
        <w:t xml:space="preserve">  </w:t>
      </w:r>
      <w:r w:rsidRPr="0048526A">
        <w:rPr>
          <w:rFonts w:asciiTheme="minorHAnsi" w:hAnsiTheme="minorHAnsi" w:cs="Arial"/>
          <w:b/>
          <w:bCs/>
        </w:rPr>
        <w:tab/>
        <w:t xml:space="preserve"> </w:t>
      </w:r>
    </w:p>
    <w:p w14:paraId="1396F7E6" w14:textId="77777777" w:rsidR="00350ED8" w:rsidRPr="0048526A" w:rsidRDefault="00350ED8" w:rsidP="00350ED8">
      <w:pPr>
        <w:rPr>
          <w:rFonts w:asciiTheme="minorHAnsi" w:hAnsiTheme="minorHAnsi" w:cs="Arial"/>
          <w:b/>
          <w:bCs/>
        </w:rPr>
      </w:pPr>
    </w:p>
    <w:p w14:paraId="21B0F684" w14:textId="7021985C" w:rsidR="00350ED8" w:rsidRPr="0048526A" w:rsidRDefault="00350ED8" w:rsidP="00350ED8">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69</w:t>
      </w:r>
      <w:r w:rsidRPr="0048526A">
        <w:rPr>
          <w:rFonts w:asciiTheme="minorHAnsi" w:hAnsiTheme="minorHAnsi" w:cs="Arial"/>
          <w:b/>
          <w:bCs/>
        </w:rPr>
        <w:tab/>
        <w:t>To appoint representatives to Fleetwood Town Council working parties (numbers are suggested minimums)</w:t>
      </w:r>
      <w:r>
        <w:rPr>
          <w:rFonts w:asciiTheme="minorHAnsi" w:hAnsiTheme="minorHAnsi" w:cs="Arial"/>
          <w:b/>
          <w:bCs/>
        </w:rPr>
        <w:t xml:space="preserve"> and to consider and approve if any should be changed to become a committee</w:t>
      </w:r>
      <w:r w:rsidR="006D4663">
        <w:rPr>
          <w:rFonts w:asciiTheme="minorHAnsi" w:hAnsiTheme="minorHAnsi" w:cs="Arial"/>
          <w:b/>
          <w:bCs/>
        </w:rPr>
        <w:t xml:space="preserve"> -</w:t>
      </w:r>
      <w:r w:rsidR="006D4663" w:rsidRPr="006D4663">
        <w:rPr>
          <w:rFonts w:asciiTheme="minorHAnsi" w:hAnsiTheme="minorHAnsi" w:cs="Arial"/>
          <w:b/>
          <w:bCs/>
        </w:rPr>
        <w:t xml:space="preserve"> </w:t>
      </w:r>
      <w:r w:rsidR="006D4663">
        <w:rPr>
          <w:rFonts w:asciiTheme="minorHAnsi" w:hAnsiTheme="minorHAnsi" w:cs="Arial"/>
          <w:b/>
          <w:bCs/>
        </w:rPr>
        <w:t>brought forward from FCM Agenda of 18 May 2021</w:t>
      </w:r>
      <w:r w:rsidR="00446341">
        <w:rPr>
          <w:rFonts w:asciiTheme="minorHAnsi" w:hAnsiTheme="minorHAnsi" w:cs="Arial"/>
          <w:b/>
          <w:bCs/>
        </w:rPr>
        <w:t xml:space="preserve"> and 29 June 2021</w:t>
      </w:r>
      <w:r w:rsidR="006D4663">
        <w:rPr>
          <w:rFonts w:asciiTheme="minorHAnsi" w:hAnsiTheme="minorHAnsi" w:cs="Arial"/>
          <w:b/>
          <w:bCs/>
        </w:rPr>
        <w:t xml:space="preserve">, which </w:t>
      </w:r>
      <w:r w:rsidR="00446341">
        <w:rPr>
          <w:rFonts w:asciiTheme="minorHAnsi" w:hAnsiTheme="minorHAnsi" w:cs="Arial"/>
          <w:b/>
          <w:bCs/>
        </w:rPr>
        <w:t>were</w:t>
      </w:r>
      <w:r w:rsidR="006D4663">
        <w:rPr>
          <w:rFonts w:asciiTheme="minorHAnsi" w:hAnsiTheme="minorHAnsi" w:cs="Arial"/>
          <w:b/>
          <w:bCs/>
        </w:rPr>
        <w:t xml:space="preserve"> cancelled.</w:t>
      </w:r>
      <w:r w:rsidRPr="0048526A">
        <w:rPr>
          <w:rFonts w:asciiTheme="minorHAnsi" w:hAnsiTheme="minorHAnsi" w:cs="Arial"/>
          <w:b/>
          <w:bCs/>
        </w:rPr>
        <w:t xml:space="preserve"> </w:t>
      </w:r>
      <w:r w:rsidRPr="0048526A">
        <w:rPr>
          <w:rFonts w:asciiTheme="minorHAnsi" w:hAnsiTheme="minorHAnsi" w:cs="Arial"/>
          <w:b/>
          <w:bCs/>
          <w:i/>
        </w:rPr>
        <w:t>Chairman</w:t>
      </w:r>
    </w:p>
    <w:p w14:paraId="1CEDF621" w14:textId="77777777" w:rsidR="00350ED8" w:rsidRPr="0048526A" w:rsidRDefault="00350ED8" w:rsidP="00350ED8">
      <w:pPr>
        <w:ind w:left="720" w:hanging="720"/>
        <w:rPr>
          <w:rFonts w:asciiTheme="minorHAnsi" w:hAnsiTheme="minorHAnsi" w:cs="Arial"/>
          <w:b/>
          <w:bCs/>
        </w:rPr>
      </w:pPr>
    </w:p>
    <w:p w14:paraId="70081119"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t>Employment Working Party, currently</w:t>
      </w:r>
      <w:r>
        <w:rPr>
          <w:rFonts w:asciiTheme="minorHAnsi" w:hAnsiTheme="minorHAnsi" w:cs="Arial"/>
          <w:b/>
          <w:bCs/>
        </w:rPr>
        <w:t xml:space="preserve"> Cllrs Stirzaker, Smith, Raynor, Beavers</w:t>
      </w:r>
      <w:r w:rsidRPr="0048526A">
        <w:rPr>
          <w:rFonts w:asciiTheme="minorHAnsi" w:hAnsiTheme="minorHAnsi" w:cs="Arial"/>
          <w:b/>
          <w:bCs/>
        </w:rPr>
        <w:tab/>
      </w:r>
      <w:r w:rsidRPr="0048526A">
        <w:rPr>
          <w:rFonts w:asciiTheme="minorHAnsi" w:hAnsiTheme="minorHAnsi" w:cs="Arial"/>
          <w:b/>
          <w:bCs/>
        </w:rPr>
        <w:tab/>
      </w:r>
    </w:p>
    <w:p w14:paraId="0084E65F"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b)</w:t>
      </w:r>
      <w:r w:rsidRPr="0048526A">
        <w:rPr>
          <w:rFonts w:asciiTheme="minorHAnsi" w:hAnsiTheme="minorHAnsi" w:cs="Arial"/>
          <w:b/>
          <w:bCs/>
        </w:rPr>
        <w:tab/>
        <w:t xml:space="preserve">Media Working Party, currently </w:t>
      </w:r>
      <w:r>
        <w:rPr>
          <w:rFonts w:asciiTheme="minorHAnsi" w:hAnsiTheme="minorHAnsi" w:cs="Arial"/>
          <w:b/>
          <w:bCs/>
        </w:rPr>
        <w:t>Cllrs Stirzaker, Raynor, Armstrong</w:t>
      </w:r>
    </w:p>
    <w:p w14:paraId="05866869" w14:textId="77777777" w:rsidR="00350ED8" w:rsidRPr="0048526A" w:rsidRDefault="00350ED8" w:rsidP="00350ED8">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c)</w:t>
      </w:r>
      <w:r w:rsidRPr="0048526A">
        <w:rPr>
          <w:rFonts w:asciiTheme="minorHAnsi" w:hAnsiTheme="minorHAnsi" w:cs="Arial"/>
          <w:b/>
          <w:bCs/>
        </w:rPr>
        <w:tab/>
        <w:t>Health Working Party, currently</w:t>
      </w:r>
      <w:r>
        <w:rPr>
          <w:rFonts w:asciiTheme="minorHAnsi" w:hAnsiTheme="minorHAnsi" w:cs="Arial"/>
          <w:b/>
          <w:bCs/>
        </w:rPr>
        <w:t>, Cllr George</w:t>
      </w:r>
      <w:r w:rsidRPr="0048526A">
        <w:rPr>
          <w:rFonts w:asciiTheme="minorHAnsi" w:hAnsiTheme="minorHAnsi" w:cs="Arial"/>
          <w:b/>
          <w:bCs/>
        </w:rPr>
        <w:tab/>
      </w:r>
    </w:p>
    <w:p w14:paraId="106049D5" w14:textId="77777777" w:rsidR="00350ED8" w:rsidRPr="0048526A" w:rsidRDefault="00350ED8" w:rsidP="00350ED8">
      <w:pPr>
        <w:ind w:left="2160" w:hanging="720"/>
        <w:rPr>
          <w:rFonts w:asciiTheme="minorHAnsi" w:hAnsiTheme="minorHAnsi" w:cs="Arial"/>
          <w:b/>
          <w:bCs/>
        </w:rPr>
      </w:pPr>
      <w:r w:rsidRPr="0048526A">
        <w:rPr>
          <w:rFonts w:asciiTheme="minorHAnsi" w:hAnsiTheme="minorHAnsi" w:cs="Arial"/>
          <w:b/>
          <w:bCs/>
        </w:rPr>
        <w:t>d)</w:t>
      </w:r>
      <w:r w:rsidRPr="0048526A">
        <w:rPr>
          <w:rFonts w:asciiTheme="minorHAnsi" w:hAnsiTheme="minorHAnsi" w:cs="Arial"/>
          <w:b/>
          <w:bCs/>
        </w:rPr>
        <w:tab/>
        <w:t>Precept Working Party, currently</w:t>
      </w:r>
      <w:r>
        <w:rPr>
          <w:rFonts w:asciiTheme="minorHAnsi" w:hAnsiTheme="minorHAnsi" w:cs="Arial"/>
          <w:b/>
          <w:bCs/>
        </w:rPr>
        <w:t>, Cllrs Stirzaker, Armstrong,   Crawford, Beavers</w:t>
      </w:r>
      <w:r w:rsidRPr="0048526A">
        <w:rPr>
          <w:rFonts w:asciiTheme="minorHAnsi" w:hAnsiTheme="minorHAnsi" w:cs="Arial"/>
          <w:b/>
          <w:bCs/>
        </w:rPr>
        <w:t xml:space="preserve">  </w:t>
      </w:r>
    </w:p>
    <w:p w14:paraId="59C1A38C" w14:textId="77777777" w:rsidR="009D3C01" w:rsidRDefault="00350ED8" w:rsidP="009D3C01">
      <w:pPr>
        <w:ind w:left="2160" w:hanging="746"/>
        <w:rPr>
          <w:rFonts w:asciiTheme="minorHAnsi" w:hAnsiTheme="minorHAnsi" w:cs="Arial"/>
          <w:b/>
          <w:bCs/>
        </w:rPr>
      </w:pPr>
      <w:r w:rsidRPr="0048526A">
        <w:rPr>
          <w:rFonts w:asciiTheme="minorHAnsi" w:hAnsiTheme="minorHAnsi" w:cs="Arial"/>
          <w:b/>
          <w:bCs/>
        </w:rPr>
        <w:t>e)</w:t>
      </w:r>
      <w:r w:rsidRPr="0048526A">
        <w:rPr>
          <w:rFonts w:asciiTheme="minorHAnsi" w:hAnsiTheme="minorHAnsi" w:cs="Arial"/>
          <w:b/>
          <w:bCs/>
        </w:rPr>
        <w:tab/>
      </w:r>
      <w:r w:rsidR="002C5277">
        <w:rPr>
          <w:rFonts w:asciiTheme="minorHAnsi" w:hAnsiTheme="minorHAnsi" w:cs="Arial"/>
          <w:b/>
          <w:bCs/>
        </w:rPr>
        <w:t>Allotments Working Party</w:t>
      </w:r>
      <w:r w:rsidR="002C5277" w:rsidRPr="0048526A">
        <w:rPr>
          <w:rFonts w:asciiTheme="minorHAnsi" w:hAnsiTheme="minorHAnsi" w:cs="Arial"/>
          <w:b/>
          <w:bCs/>
        </w:rPr>
        <w:t>, currently</w:t>
      </w:r>
      <w:r w:rsidR="002C5277">
        <w:rPr>
          <w:rFonts w:asciiTheme="minorHAnsi" w:hAnsiTheme="minorHAnsi" w:cs="Arial"/>
          <w:b/>
          <w:bCs/>
        </w:rPr>
        <w:t>, Cllrs Blair, Raynor, George and Lauren Harrison</w:t>
      </w:r>
      <w:r w:rsidR="00446341">
        <w:rPr>
          <w:rFonts w:asciiTheme="minorHAnsi" w:hAnsiTheme="minorHAnsi" w:cs="Arial"/>
          <w:b/>
          <w:bCs/>
        </w:rPr>
        <w:t xml:space="preserve"> (CEDO).</w:t>
      </w:r>
    </w:p>
    <w:p w14:paraId="0AF2B98B" w14:textId="77777777" w:rsidR="009D3C01" w:rsidRDefault="009D3C01" w:rsidP="009D3C01">
      <w:pPr>
        <w:rPr>
          <w:rFonts w:asciiTheme="minorHAnsi" w:hAnsiTheme="minorHAnsi" w:cs="Arial"/>
          <w:b/>
          <w:bCs/>
        </w:rPr>
      </w:pPr>
    </w:p>
    <w:p w14:paraId="213659F1" w14:textId="43FED1F8" w:rsidR="002608CC" w:rsidRPr="009D3C01" w:rsidRDefault="009D3C01" w:rsidP="009D3C01">
      <w:pPr>
        <w:rPr>
          <w:rFonts w:asciiTheme="minorHAnsi" w:hAnsiTheme="minorHAnsi" w:cs="Arial"/>
          <w:b/>
          <w:bCs/>
        </w:rPr>
      </w:pPr>
      <w:r>
        <w:rPr>
          <w:rFonts w:asciiTheme="minorHAnsi" w:hAnsiTheme="minorHAnsi" w:cs="Arial"/>
          <w:b/>
          <w:bCs/>
        </w:rPr>
        <w:t xml:space="preserve">   3370   </w:t>
      </w:r>
      <w:r w:rsidR="002608CC" w:rsidRPr="009D3C01">
        <w:rPr>
          <w:rFonts w:asciiTheme="minorHAnsi" w:hAnsiTheme="minorHAnsi" w:cs="Arial"/>
          <w:b/>
          <w:bCs/>
        </w:rPr>
        <w:t>To note CEDO report</w:t>
      </w:r>
      <w:r w:rsidR="00B96B6A" w:rsidRPr="009D3C01">
        <w:rPr>
          <w:rFonts w:asciiTheme="minorHAnsi" w:hAnsiTheme="minorHAnsi" w:cs="Arial"/>
          <w:b/>
          <w:bCs/>
        </w:rPr>
        <w:t>( enclosed)</w:t>
      </w:r>
      <w:r w:rsidR="002608CC" w:rsidRPr="009D3C01">
        <w:rPr>
          <w:rFonts w:asciiTheme="minorHAnsi" w:hAnsiTheme="minorHAnsi" w:cs="Arial"/>
          <w:b/>
          <w:bCs/>
        </w:rPr>
        <w:t xml:space="preserve">.     </w:t>
      </w:r>
      <w:r w:rsidR="002608CC" w:rsidRPr="009D3C01">
        <w:rPr>
          <w:rFonts w:asciiTheme="minorHAnsi" w:hAnsiTheme="minorHAnsi" w:cs="Arial"/>
          <w:b/>
          <w:bCs/>
        </w:rPr>
        <w:tab/>
      </w:r>
    </w:p>
    <w:p w14:paraId="0E11E2CF" w14:textId="5953F096" w:rsidR="00BA0487" w:rsidRDefault="00BA0487" w:rsidP="002F5544">
      <w:pPr>
        <w:ind w:left="720" w:hanging="720"/>
        <w:rPr>
          <w:rFonts w:asciiTheme="minorHAnsi" w:hAnsiTheme="minorHAnsi" w:cs="Arial"/>
          <w:b/>
        </w:rPr>
      </w:pPr>
    </w:p>
    <w:p w14:paraId="7508BD3B" w14:textId="1AD7231A" w:rsidR="0048526A" w:rsidRPr="009D3C01" w:rsidRDefault="009D3C01" w:rsidP="009D3C01">
      <w:pPr>
        <w:rPr>
          <w:rFonts w:asciiTheme="minorHAnsi" w:hAnsiTheme="minorHAnsi" w:cs="Arial"/>
          <w:b/>
        </w:rPr>
      </w:pPr>
      <w:r>
        <w:rPr>
          <w:rFonts w:asciiTheme="minorHAnsi" w:hAnsiTheme="minorHAnsi" w:cs="Arial"/>
          <w:b/>
        </w:rPr>
        <w:t xml:space="preserve">   </w:t>
      </w:r>
      <w:r w:rsidRPr="009D3C01">
        <w:rPr>
          <w:rFonts w:asciiTheme="minorHAnsi" w:hAnsiTheme="minorHAnsi" w:cs="Arial"/>
          <w:b/>
        </w:rPr>
        <w:t>3371</w:t>
      </w:r>
      <w:r w:rsidRPr="009D3C01">
        <w:rPr>
          <w:rFonts w:asciiTheme="minorHAnsi" w:hAnsiTheme="minorHAnsi" w:cs="Arial"/>
          <w:b/>
        </w:rPr>
        <w:tab/>
      </w:r>
      <w:r>
        <w:rPr>
          <w:rFonts w:asciiTheme="minorHAnsi" w:hAnsiTheme="minorHAnsi" w:cs="Arial"/>
          <w:b/>
        </w:rPr>
        <w:t xml:space="preserve">  </w:t>
      </w:r>
      <w:r w:rsidR="0048526A" w:rsidRPr="009D3C01">
        <w:rPr>
          <w:rFonts w:asciiTheme="minorHAnsi" w:hAnsiTheme="minorHAnsi" w:cs="Arial"/>
          <w:b/>
        </w:rPr>
        <w:t xml:space="preserve">To adjourn the meeting for a period (1) of public participation.  </w:t>
      </w:r>
    </w:p>
    <w:p w14:paraId="42A88427" w14:textId="506F0C45" w:rsidR="005C79B9" w:rsidRDefault="009D3C01" w:rsidP="009D3C01">
      <w:pPr>
        <w:ind w:left="851" w:hanging="720"/>
        <w:rPr>
          <w:rFonts w:ascii="Calibri" w:hAnsi="Calibri" w:cs="Calibri"/>
          <w:b/>
          <w:i/>
          <w:iCs/>
        </w:rPr>
      </w:pPr>
      <w:r>
        <w:rPr>
          <w:rFonts w:asciiTheme="minorHAnsi" w:hAnsiTheme="minorHAnsi" w:cs="Arial"/>
          <w:b/>
        </w:rPr>
        <w:t xml:space="preserve"> </w:t>
      </w:r>
      <w:r>
        <w:rPr>
          <w:rFonts w:asciiTheme="minorHAnsi" w:hAnsiTheme="minorHAnsi" w:cs="Arial"/>
          <w:b/>
        </w:rPr>
        <w:tab/>
      </w:r>
      <w:r w:rsidR="0048526A" w:rsidRPr="0048526A">
        <w:rPr>
          <w:rFonts w:asciiTheme="minorHAnsi" w:hAnsiTheme="minorHAnsi" w:cs="Arial"/>
          <w:b/>
          <w:iCs/>
        </w:rPr>
        <w:t>P</w:t>
      </w:r>
      <w:r w:rsidR="0048526A" w:rsidRPr="0048526A">
        <w:rPr>
          <w:rFonts w:ascii="Calibri" w:hAnsi="Calibri" w:cs="Calibri"/>
          <w:b/>
        </w:rPr>
        <w:t xml:space="preserve">lease note the Council cannot make any decision on any matter raised which has not already been included on the formal agenda; such items may be considered for future meetings. </w:t>
      </w:r>
      <w:r w:rsidR="0048526A">
        <w:rPr>
          <w:rFonts w:ascii="Calibri" w:hAnsi="Calibri" w:cs="Calibri"/>
          <w:b/>
          <w:i/>
          <w:iCs/>
        </w:rPr>
        <w:t>Chairman</w:t>
      </w:r>
      <w:r w:rsidR="005C79B9">
        <w:rPr>
          <w:rFonts w:ascii="Calibri" w:hAnsi="Calibri" w:cs="Calibri"/>
          <w:b/>
          <w:i/>
          <w:iCs/>
        </w:rPr>
        <w:t>.</w:t>
      </w:r>
    </w:p>
    <w:p w14:paraId="409D10FD" w14:textId="77777777" w:rsidR="005C79B9" w:rsidRDefault="005C79B9" w:rsidP="005C79B9">
      <w:pPr>
        <w:ind w:left="720" w:hanging="720"/>
        <w:rPr>
          <w:rFonts w:ascii="Calibri" w:hAnsi="Calibri" w:cs="Calibri"/>
          <w:b/>
          <w:i/>
          <w:iCs/>
        </w:rPr>
      </w:pPr>
    </w:p>
    <w:p w14:paraId="3ACE4FA7" w14:textId="5F81D505" w:rsidR="00EE6357" w:rsidRPr="009D3C01" w:rsidRDefault="009D3C01" w:rsidP="009D3C01">
      <w:pPr>
        <w:pStyle w:val="ListParagraph"/>
        <w:numPr>
          <w:ilvl w:val="0"/>
          <w:numId w:val="37"/>
        </w:numPr>
        <w:rPr>
          <w:rFonts w:asciiTheme="minorHAnsi" w:hAnsiTheme="minorHAnsi" w:cs="Arial"/>
          <w:b/>
          <w:i/>
        </w:rPr>
      </w:pPr>
      <w:r w:rsidRPr="009D3C01">
        <w:rPr>
          <w:rFonts w:asciiTheme="minorHAnsi" w:hAnsiTheme="minorHAnsi" w:cs="Arial"/>
          <w:b/>
        </w:rPr>
        <w:t xml:space="preserve">  </w:t>
      </w:r>
      <w:r w:rsidR="004E23DF" w:rsidRPr="009D3C01">
        <w:rPr>
          <w:rFonts w:asciiTheme="minorHAnsi" w:hAnsiTheme="minorHAnsi" w:cs="Arial"/>
          <w:b/>
        </w:rPr>
        <w:t>To reconvene the meeting</w:t>
      </w:r>
      <w:r w:rsidR="00357CAD" w:rsidRPr="009D3C01">
        <w:rPr>
          <w:rFonts w:asciiTheme="minorHAnsi" w:hAnsiTheme="minorHAnsi" w:cs="Arial"/>
          <w:b/>
        </w:rPr>
        <w:t xml:space="preserve">. </w:t>
      </w:r>
      <w:r w:rsidR="00357CAD" w:rsidRPr="009D3C01">
        <w:rPr>
          <w:rFonts w:asciiTheme="minorHAnsi" w:hAnsiTheme="minorHAnsi" w:cs="Arial"/>
          <w:b/>
          <w:i/>
        </w:rPr>
        <w:t>Chairman</w:t>
      </w:r>
    </w:p>
    <w:p w14:paraId="389D753B" w14:textId="724CC638" w:rsidR="00EE6357" w:rsidRPr="00EE6357" w:rsidRDefault="00EE6357" w:rsidP="00EE6357">
      <w:pPr>
        <w:rPr>
          <w:rFonts w:asciiTheme="minorHAnsi" w:hAnsiTheme="minorHAnsi" w:cs="Arial"/>
          <w:b/>
          <w:i/>
        </w:rPr>
      </w:pPr>
    </w:p>
    <w:p w14:paraId="454B7D2D" w14:textId="3921202A" w:rsidR="00204DD1" w:rsidRPr="009D3C01" w:rsidRDefault="009D3C01" w:rsidP="009D3C01">
      <w:pPr>
        <w:rPr>
          <w:rFonts w:asciiTheme="minorHAnsi" w:hAnsiTheme="minorHAnsi" w:cs="Arial"/>
          <w:b/>
        </w:rPr>
      </w:pPr>
      <w:r>
        <w:rPr>
          <w:rFonts w:asciiTheme="minorHAnsi" w:hAnsiTheme="minorHAnsi" w:cs="Arial"/>
          <w:b/>
        </w:rPr>
        <w:t xml:space="preserve">  3373   </w:t>
      </w:r>
      <w:r w:rsidR="00F31157" w:rsidRPr="009D3C01">
        <w:rPr>
          <w:rFonts w:asciiTheme="minorHAnsi" w:hAnsiTheme="minorHAnsi" w:cs="Arial"/>
          <w:b/>
        </w:rPr>
        <w:t>T</w:t>
      </w:r>
      <w:r w:rsidR="002E51C6" w:rsidRPr="009D3C01">
        <w:rPr>
          <w:rFonts w:asciiTheme="minorHAnsi" w:hAnsiTheme="minorHAnsi" w:cs="Arial"/>
          <w:b/>
        </w:rPr>
        <w:t xml:space="preserve">o </w:t>
      </w:r>
      <w:r w:rsidR="00F31157" w:rsidRPr="009D3C01">
        <w:rPr>
          <w:rFonts w:asciiTheme="minorHAnsi" w:hAnsiTheme="minorHAnsi" w:cs="Arial"/>
          <w:b/>
        </w:rPr>
        <w:t xml:space="preserve">receive </w:t>
      </w:r>
      <w:r w:rsidR="002E51C6" w:rsidRPr="009D3C01">
        <w:rPr>
          <w:rFonts w:asciiTheme="minorHAnsi" w:hAnsiTheme="minorHAnsi" w:cs="Arial"/>
          <w:b/>
        </w:rPr>
        <w:t>and approve</w:t>
      </w:r>
      <w:r w:rsidR="00204DD1" w:rsidRPr="009D3C01">
        <w:rPr>
          <w:rFonts w:asciiTheme="minorHAnsi" w:hAnsiTheme="minorHAnsi" w:cs="Arial"/>
          <w:b/>
        </w:rPr>
        <w:t>:</w:t>
      </w:r>
      <w:r w:rsidR="002E51C6" w:rsidRPr="009D3C01">
        <w:rPr>
          <w:rFonts w:asciiTheme="minorHAnsi" w:hAnsiTheme="minorHAnsi" w:cs="Arial"/>
          <w:b/>
        </w:rPr>
        <w:t xml:space="preserve"> </w:t>
      </w:r>
    </w:p>
    <w:p w14:paraId="7C0E0B9A" w14:textId="77777777" w:rsidR="00204DD1" w:rsidRPr="00204DD1" w:rsidRDefault="00204DD1" w:rsidP="00204DD1">
      <w:pPr>
        <w:pStyle w:val="ListParagraph"/>
        <w:rPr>
          <w:rFonts w:asciiTheme="minorHAnsi" w:hAnsiTheme="minorHAnsi" w:cs="Arial"/>
          <w:b/>
        </w:rPr>
      </w:pPr>
    </w:p>
    <w:p w14:paraId="712E3659" w14:textId="5D130C73" w:rsidR="00204DD1" w:rsidRDefault="002E51C6" w:rsidP="00204DD1">
      <w:pPr>
        <w:pStyle w:val="ListParagraph"/>
        <w:numPr>
          <w:ilvl w:val="0"/>
          <w:numId w:val="29"/>
        </w:numPr>
        <w:rPr>
          <w:rFonts w:asciiTheme="minorHAnsi" w:hAnsiTheme="minorHAnsi" w:cs="Arial"/>
          <w:b/>
        </w:rPr>
      </w:pPr>
      <w:r w:rsidRPr="00204DD1">
        <w:rPr>
          <w:rFonts w:asciiTheme="minorHAnsi" w:hAnsiTheme="minorHAnsi" w:cs="Arial"/>
          <w:b/>
        </w:rPr>
        <w:t>End of Year 2020/21 Income and Expenditur</w:t>
      </w:r>
      <w:r w:rsidR="00F31157" w:rsidRPr="00204DD1">
        <w:rPr>
          <w:rFonts w:asciiTheme="minorHAnsi" w:hAnsiTheme="minorHAnsi" w:cs="Arial"/>
          <w:b/>
        </w:rPr>
        <w:t xml:space="preserve">e </w:t>
      </w:r>
      <w:r w:rsidR="00204DD1">
        <w:rPr>
          <w:rFonts w:asciiTheme="minorHAnsi" w:hAnsiTheme="minorHAnsi" w:cs="Arial"/>
          <w:b/>
        </w:rPr>
        <w:t>(enclosed)</w:t>
      </w:r>
    </w:p>
    <w:p w14:paraId="49D7269E" w14:textId="1F1B9A23" w:rsidR="002E51C6" w:rsidRDefault="00FF0699" w:rsidP="00204DD1">
      <w:pPr>
        <w:pStyle w:val="ListParagraph"/>
        <w:numPr>
          <w:ilvl w:val="0"/>
          <w:numId w:val="29"/>
        </w:numPr>
        <w:rPr>
          <w:rFonts w:asciiTheme="minorHAnsi" w:hAnsiTheme="minorHAnsi" w:cs="Arial"/>
          <w:b/>
        </w:rPr>
      </w:pPr>
      <w:r>
        <w:rPr>
          <w:rFonts w:asciiTheme="minorHAnsi" w:hAnsiTheme="minorHAnsi" w:cs="Arial"/>
          <w:b/>
        </w:rPr>
        <w:t xml:space="preserve">End of Year </w:t>
      </w:r>
      <w:r w:rsidR="00A0167B" w:rsidRPr="00204DD1">
        <w:rPr>
          <w:rFonts w:asciiTheme="minorHAnsi" w:hAnsiTheme="minorHAnsi" w:cs="Arial"/>
          <w:b/>
        </w:rPr>
        <w:t>Bank</w:t>
      </w:r>
      <w:r w:rsidR="00204DD1" w:rsidRPr="00204DD1">
        <w:rPr>
          <w:rFonts w:asciiTheme="minorHAnsi" w:hAnsiTheme="minorHAnsi" w:cs="Arial"/>
          <w:b/>
        </w:rPr>
        <w:t xml:space="preserve"> </w:t>
      </w:r>
      <w:r w:rsidR="00A0167B" w:rsidRPr="00204DD1">
        <w:rPr>
          <w:rFonts w:asciiTheme="minorHAnsi" w:hAnsiTheme="minorHAnsi" w:cs="Arial"/>
          <w:b/>
        </w:rPr>
        <w:t>reconciliation (enclosed)</w:t>
      </w:r>
    </w:p>
    <w:p w14:paraId="6B14EAC4" w14:textId="77777777" w:rsidR="00D216A0" w:rsidRDefault="00D216A0" w:rsidP="00F31157">
      <w:pPr>
        <w:rPr>
          <w:rFonts w:asciiTheme="minorHAnsi" w:hAnsiTheme="minorHAnsi" w:cs="Arial"/>
          <w:b/>
        </w:rPr>
      </w:pPr>
    </w:p>
    <w:p w14:paraId="7D3D2201" w14:textId="77777777" w:rsidR="00011116" w:rsidRDefault="00011116" w:rsidP="00A15BC2">
      <w:pPr>
        <w:ind w:left="720" w:hanging="720"/>
        <w:rPr>
          <w:rFonts w:asciiTheme="minorHAnsi" w:hAnsiTheme="minorHAnsi" w:cs="Arial"/>
          <w:b/>
        </w:rPr>
      </w:pPr>
    </w:p>
    <w:p w14:paraId="35C9E1E4" w14:textId="77777777" w:rsidR="00011116" w:rsidRDefault="00011116" w:rsidP="00A15BC2">
      <w:pPr>
        <w:ind w:left="720" w:hanging="720"/>
        <w:rPr>
          <w:rFonts w:asciiTheme="minorHAnsi" w:hAnsiTheme="minorHAnsi" w:cs="Arial"/>
          <w:b/>
        </w:rPr>
      </w:pPr>
    </w:p>
    <w:p w14:paraId="1B746EAB" w14:textId="77777777" w:rsidR="00011116" w:rsidRDefault="00011116" w:rsidP="00A15BC2">
      <w:pPr>
        <w:ind w:left="720" w:hanging="720"/>
        <w:rPr>
          <w:rFonts w:asciiTheme="minorHAnsi" w:hAnsiTheme="minorHAnsi" w:cs="Arial"/>
          <w:b/>
        </w:rPr>
      </w:pPr>
    </w:p>
    <w:p w14:paraId="3D52EC25" w14:textId="77777777" w:rsidR="00011116" w:rsidRDefault="00011116" w:rsidP="00A15BC2">
      <w:pPr>
        <w:ind w:left="720" w:hanging="720"/>
        <w:rPr>
          <w:rFonts w:asciiTheme="minorHAnsi" w:hAnsiTheme="minorHAnsi" w:cs="Arial"/>
          <w:b/>
        </w:rPr>
      </w:pPr>
    </w:p>
    <w:p w14:paraId="37C0CDC8" w14:textId="5CC64506" w:rsidR="00612A19" w:rsidRDefault="009D5EE6" w:rsidP="00A15BC2">
      <w:pPr>
        <w:ind w:left="720" w:hanging="720"/>
        <w:rPr>
          <w:rFonts w:asciiTheme="minorHAnsi" w:hAnsiTheme="minorHAnsi" w:cs="Arial"/>
          <w:b/>
          <w:bCs/>
        </w:rPr>
      </w:pPr>
      <w:r>
        <w:rPr>
          <w:rFonts w:asciiTheme="minorHAnsi" w:hAnsiTheme="minorHAnsi" w:cs="Arial"/>
          <w:b/>
        </w:rPr>
        <w:t>33</w:t>
      </w:r>
      <w:r w:rsidR="00350ED8">
        <w:rPr>
          <w:rFonts w:asciiTheme="minorHAnsi" w:hAnsiTheme="minorHAnsi" w:cs="Arial"/>
          <w:b/>
        </w:rPr>
        <w:t>7</w:t>
      </w:r>
      <w:r w:rsidR="002E51C6">
        <w:rPr>
          <w:rFonts w:asciiTheme="minorHAnsi" w:hAnsiTheme="minorHAnsi" w:cs="Arial"/>
          <w:b/>
        </w:rPr>
        <w:t>4</w:t>
      </w:r>
      <w:r w:rsidR="00612A19" w:rsidRPr="00612A19">
        <w:rPr>
          <w:rFonts w:asciiTheme="minorHAnsi" w:hAnsiTheme="minorHAnsi" w:cs="Arial"/>
          <w:b/>
        </w:rPr>
        <w:tab/>
      </w:r>
      <w:bookmarkStart w:id="1" w:name="_Hlk76647477"/>
      <w:r w:rsidR="00114D0B" w:rsidRPr="00A06F27">
        <w:rPr>
          <w:rFonts w:asciiTheme="minorHAnsi" w:hAnsiTheme="minorHAnsi" w:cs="Arial"/>
          <w:b/>
          <w:bCs/>
        </w:rPr>
        <w:t xml:space="preserve">To </w:t>
      </w:r>
      <w:r w:rsidR="00D73612">
        <w:rPr>
          <w:rFonts w:asciiTheme="minorHAnsi" w:hAnsiTheme="minorHAnsi" w:cs="Arial"/>
          <w:b/>
          <w:bCs/>
        </w:rPr>
        <w:t xml:space="preserve">consider and approve </w:t>
      </w:r>
      <w:r w:rsidR="00114D0B" w:rsidRPr="00A06F27">
        <w:rPr>
          <w:rFonts w:asciiTheme="minorHAnsi" w:hAnsiTheme="minorHAnsi" w:cs="Arial"/>
          <w:b/>
          <w:bCs/>
        </w:rPr>
        <w:t>payment of the following invoices:</w:t>
      </w:r>
      <w:bookmarkEnd w:id="1"/>
    </w:p>
    <w:p w14:paraId="753F24C7" w14:textId="77777777" w:rsidR="00D73612" w:rsidRDefault="00D73612" w:rsidP="00A15BC2">
      <w:pPr>
        <w:ind w:left="720" w:hanging="720"/>
        <w:rPr>
          <w:rFonts w:asciiTheme="minorHAnsi" w:hAnsiTheme="minorHAnsi" w:cs="Arial"/>
          <w:b/>
          <w:bCs/>
        </w:rPr>
      </w:pPr>
    </w:p>
    <w:p w14:paraId="7FC40B35" w14:textId="7BF36176" w:rsidR="00FF73F3" w:rsidRDefault="00D73612" w:rsidP="00D73612">
      <w:pPr>
        <w:pStyle w:val="ListParagraph"/>
        <w:numPr>
          <w:ilvl w:val="0"/>
          <w:numId w:val="18"/>
        </w:numPr>
        <w:rPr>
          <w:rFonts w:asciiTheme="minorHAnsi" w:hAnsiTheme="minorHAnsi" w:cs="Arial"/>
          <w:b/>
          <w:bCs/>
        </w:rPr>
      </w:pPr>
      <w:r>
        <w:rPr>
          <w:rFonts w:asciiTheme="minorHAnsi" w:hAnsiTheme="minorHAnsi" w:cs="Arial"/>
          <w:b/>
          <w:bCs/>
        </w:rPr>
        <w:t>Town Parish Audit for Y/E Internal Audit - £380.00</w:t>
      </w:r>
    </w:p>
    <w:p w14:paraId="41F193A3" w14:textId="3042BCD2" w:rsidR="00D73612" w:rsidRDefault="00D73612" w:rsidP="00D73612">
      <w:pPr>
        <w:pStyle w:val="ListParagraph"/>
        <w:numPr>
          <w:ilvl w:val="0"/>
          <w:numId w:val="18"/>
        </w:numPr>
        <w:rPr>
          <w:rFonts w:asciiTheme="minorHAnsi" w:hAnsiTheme="minorHAnsi" w:cs="Arial"/>
          <w:b/>
          <w:bCs/>
        </w:rPr>
      </w:pPr>
      <w:r>
        <w:rPr>
          <w:rFonts w:asciiTheme="minorHAnsi" w:hAnsiTheme="minorHAnsi" w:cs="Arial"/>
          <w:b/>
          <w:bCs/>
        </w:rPr>
        <w:t xml:space="preserve">Community First </w:t>
      </w:r>
      <w:r w:rsidR="00DE0294">
        <w:rPr>
          <w:rFonts w:asciiTheme="minorHAnsi" w:hAnsiTheme="minorHAnsi" w:cs="Arial"/>
          <w:b/>
          <w:bCs/>
        </w:rPr>
        <w:t>–</w:t>
      </w:r>
      <w:r>
        <w:rPr>
          <w:rFonts w:asciiTheme="minorHAnsi" w:hAnsiTheme="minorHAnsi" w:cs="Arial"/>
          <w:b/>
          <w:bCs/>
        </w:rPr>
        <w:t xml:space="preserve"> </w:t>
      </w:r>
      <w:r w:rsidR="00DE0294">
        <w:rPr>
          <w:rFonts w:asciiTheme="minorHAnsi" w:hAnsiTheme="minorHAnsi" w:cs="Arial"/>
          <w:b/>
          <w:bCs/>
        </w:rPr>
        <w:t>2021/22 Insurance Renewal - £784.06</w:t>
      </w:r>
    </w:p>
    <w:p w14:paraId="0B529032" w14:textId="39E0D669" w:rsidR="00AE7212" w:rsidRDefault="00AE7212" w:rsidP="00D73612">
      <w:pPr>
        <w:pStyle w:val="ListParagraph"/>
        <w:numPr>
          <w:ilvl w:val="0"/>
          <w:numId w:val="18"/>
        </w:numPr>
        <w:rPr>
          <w:rFonts w:asciiTheme="minorHAnsi" w:hAnsiTheme="minorHAnsi" w:cs="Arial"/>
          <w:b/>
          <w:bCs/>
        </w:rPr>
      </w:pPr>
      <w:r>
        <w:rPr>
          <w:rFonts w:asciiTheme="minorHAnsi" w:hAnsiTheme="minorHAnsi" w:cs="Arial"/>
          <w:b/>
          <w:bCs/>
        </w:rPr>
        <w:t>The National Allotment Society Membership Renewal - £66.00</w:t>
      </w:r>
    </w:p>
    <w:p w14:paraId="018E4321" w14:textId="36727E28" w:rsidR="00AE7212" w:rsidRDefault="00AE7212" w:rsidP="00D73612">
      <w:pPr>
        <w:pStyle w:val="ListParagraph"/>
        <w:numPr>
          <w:ilvl w:val="0"/>
          <w:numId w:val="18"/>
        </w:numPr>
        <w:rPr>
          <w:rFonts w:asciiTheme="minorHAnsi" w:hAnsiTheme="minorHAnsi" w:cs="Arial"/>
          <w:b/>
          <w:bCs/>
        </w:rPr>
      </w:pPr>
      <w:r>
        <w:rPr>
          <w:rFonts w:asciiTheme="minorHAnsi" w:hAnsiTheme="minorHAnsi" w:cs="Arial"/>
          <w:b/>
          <w:bCs/>
        </w:rPr>
        <w:t>YMCA – Free swimming for 2021/22 - £13,500.00</w:t>
      </w:r>
    </w:p>
    <w:p w14:paraId="01669D66" w14:textId="58B0F81E" w:rsidR="00D73612" w:rsidRDefault="00D73612" w:rsidP="00522BDA">
      <w:pPr>
        <w:pStyle w:val="ListParagraph"/>
        <w:rPr>
          <w:rFonts w:asciiTheme="minorHAnsi" w:hAnsiTheme="minorHAnsi" w:cs="Arial"/>
          <w:b/>
          <w:bCs/>
        </w:rPr>
      </w:pPr>
    </w:p>
    <w:p w14:paraId="182B7B3B" w14:textId="3A603106" w:rsidR="00D73612" w:rsidRDefault="00D73612" w:rsidP="00522BDA">
      <w:pPr>
        <w:pStyle w:val="ListParagraph"/>
        <w:rPr>
          <w:rFonts w:asciiTheme="minorHAnsi" w:hAnsiTheme="minorHAnsi" w:cs="Arial"/>
          <w:b/>
          <w:bCs/>
        </w:rPr>
      </w:pPr>
      <w:r w:rsidRPr="00A06F27">
        <w:rPr>
          <w:rFonts w:asciiTheme="minorHAnsi" w:hAnsiTheme="minorHAnsi" w:cs="Arial"/>
          <w:b/>
          <w:bCs/>
        </w:rPr>
        <w:t xml:space="preserve">To </w:t>
      </w:r>
      <w:r w:rsidR="002E51C6">
        <w:rPr>
          <w:rFonts w:asciiTheme="minorHAnsi" w:hAnsiTheme="minorHAnsi" w:cs="Arial"/>
          <w:b/>
          <w:bCs/>
        </w:rPr>
        <w:t xml:space="preserve">consider and </w:t>
      </w:r>
      <w:r w:rsidRPr="00A06F27">
        <w:rPr>
          <w:rFonts w:asciiTheme="minorHAnsi" w:hAnsiTheme="minorHAnsi" w:cs="Arial"/>
          <w:b/>
          <w:bCs/>
        </w:rPr>
        <w:t xml:space="preserve">approve </w:t>
      </w:r>
      <w:r>
        <w:rPr>
          <w:rFonts w:asciiTheme="minorHAnsi" w:hAnsiTheme="minorHAnsi" w:cs="Arial"/>
          <w:b/>
        </w:rPr>
        <w:t>retrospectively</w:t>
      </w:r>
      <w:r w:rsidRPr="00A06F27">
        <w:rPr>
          <w:rFonts w:asciiTheme="minorHAnsi" w:hAnsiTheme="minorHAnsi" w:cs="Arial"/>
          <w:b/>
          <w:bCs/>
        </w:rPr>
        <w:t xml:space="preserve"> payment of the following invoices:</w:t>
      </w:r>
    </w:p>
    <w:p w14:paraId="51125CB8" w14:textId="77777777" w:rsidR="002E51C6" w:rsidRPr="00522BDA" w:rsidRDefault="002E51C6" w:rsidP="00522BDA">
      <w:pPr>
        <w:pStyle w:val="ListParagraph"/>
        <w:rPr>
          <w:rFonts w:asciiTheme="minorHAnsi" w:hAnsiTheme="minorHAnsi" w:cs="Arial"/>
          <w:b/>
          <w:bCs/>
        </w:rPr>
      </w:pPr>
    </w:p>
    <w:p w14:paraId="4DA89FFA" w14:textId="399656C8" w:rsidR="00FF73F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G Wash &amp; Son - </w:t>
      </w:r>
      <w:r w:rsidR="00FF73F3">
        <w:rPr>
          <w:rFonts w:asciiTheme="minorHAnsi" w:hAnsiTheme="minorHAnsi" w:cs="Arial"/>
          <w:b/>
        </w:rPr>
        <w:t>10 x 75 Litre Miracle Gro Compost (FIB) - £80.00</w:t>
      </w:r>
      <w:r w:rsidR="00D90223">
        <w:rPr>
          <w:rFonts w:asciiTheme="minorHAnsi" w:hAnsiTheme="minorHAnsi" w:cs="Arial"/>
          <w:b/>
        </w:rPr>
        <w:t xml:space="preserve"> </w:t>
      </w:r>
    </w:p>
    <w:p w14:paraId="6AF3ED7A" w14:textId="589DB4D5" w:rsidR="00FF73F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MBP Ltd - </w:t>
      </w:r>
      <w:r w:rsidR="00D90223">
        <w:rPr>
          <w:rFonts w:asciiTheme="minorHAnsi" w:hAnsiTheme="minorHAnsi" w:cs="Arial"/>
          <w:b/>
        </w:rPr>
        <w:t xml:space="preserve">5 litre tine of </w:t>
      </w:r>
      <w:r w:rsidR="008923B4">
        <w:rPr>
          <w:rFonts w:asciiTheme="minorHAnsi" w:hAnsiTheme="minorHAnsi" w:cs="Arial"/>
          <w:b/>
        </w:rPr>
        <w:t>Conceal</w:t>
      </w:r>
      <w:r w:rsidR="00D90223">
        <w:rPr>
          <w:rFonts w:asciiTheme="minorHAnsi" w:hAnsiTheme="minorHAnsi" w:cs="Arial"/>
          <w:b/>
        </w:rPr>
        <w:t xml:space="preserve"> Paint for Boat (FIB) - £61.66</w:t>
      </w:r>
    </w:p>
    <w:p w14:paraId="576205D8" w14:textId="5CC055D8" w:rsidR="00D9022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Magical Mascots - </w:t>
      </w:r>
      <w:r w:rsidR="00D90223">
        <w:rPr>
          <w:rFonts w:asciiTheme="minorHAnsi" w:hAnsiTheme="minorHAnsi" w:cs="Arial"/>
          <w:b/>
        </w:rPr>
        <w:t>Deposit for Magical Mascots  - Festive Lights Parade - £100.00</w:t>
      </w:r>
    </w:p>
    <w:p w14:paraId="7C96A8B3" w14:textId="18EC4F6B" w:rsidR="00D90223" w:rsidRDefault="00092086" w:rsidP="00FF73F3">
      <w:pPr>
        <w:pStyle w:val="ListParagraph"/>
        <w:numPr>
          <w:ilvl w:val="0"/>
          <w:numId w:val="18"/>
        </w:numPr>
        <w:rPr>
          <w:rFonts w:asciiTheme="minorHAnsi" w:hAnsiTheme="minorHAnsi" w:cs="Arial"/>
          <w:b/>
        </w:rPr>
      </w:pPr>
      <w:r>
        <w:rPr>
          <w:rFonts w:asciiTheme="minorHAnsi" w:hAnsiTheme="minorHAnsi" w:cs="Arial"/>
          <w:b/>
        </w:rPr>
        <w:t>NEH – Deposit for</w:t>
      </w:r>
      <w:r w:rsidR="00D90223">
        <w:rPr>
          <w:rFonts w:asciiTheme="minorHAnsi" w:hAnsiTheme="minorHAnsi" w:cs="Arial"/>
          <w:b/>
        </w:rPr>
        <w:t xml:space="preserve"> Xmas Party (FLs)  - £150</w:t>
      </w:r>
    </w:p>
    <w:p w14:paraId="10A77DA1" w14:textId="1A4BA8BB" w:rsidR="00D90223"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P </w:t>
      </w:r>
      <w:proofErr w:type="spellStart"/>
      <w:r>
        <w:rPr>
          <w:rFonts w:asciiTheme="minorHAnsi" w:hAnsiTheme="minorHAnsi" w:cs="Arial"/>
          <w:b/>
        </w:rPr>
        <w:t>Fullbrook</w:t>
      </w:r>
      <w:proofErr w:type="spellEnd"/>
      <w:r>
        <w:rPr>
          <w:rFonts w:asciiTheme="minorHAnsi" w:hAnsiTheme="minorHAnsi" w:cs="Arial"/>
          <w:b/>
        </w:rPr>
        <w:t xml:space="preserve"> - </w:t>
      </w:r>
      <w:r w:rsidR="00D90223">
        <w:rPr>
          <w:rFonts w:asciiTheme="minorHAnsi" w:hAnsiTheme="minorHAnsi" w:cs="Arial"/>
          <w:b/>
        </w:rPr>
        <w:t>Payment for Handy Man jobs on Allotment – £50.00 (S137)</w:t>
      </w:r>
    </w:p>
    <w:p w14:paraId="7FAD8726" w14:textId="2E645DC7" w:rsidR="002C5277"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P </w:t>
      </w:r>
      <w:proofErr w:type="spellStart"/>
      <w:r>
        <w:rPr>
          <w:rFonts w:asciiTheme="minorHAnsi" w:hAnsiTheme="minorHAnsi" w:cs="Arial"/>
          <w:b/>
        </w:rPr>
        <w:t>Fullbrook</w:t>
      </w:r>
      <w:proofErr w:type="spellEnd"/>
      <w:r>
        <w:rPr>
          <w:rFonts w:asciiTheme="minorHAnsi" w:hAnsiTheme="minorHAnsi" w:cs="Arial"/>
          <w:b/>
        </w:rPr>
        <w:t xml:space="preserve"> - </w:t>
      </w:r>
      <w:r w:rsidR="002C5277">
        <w:rPr>
          <w:rFonts w:asciiTheme="minorHAnsi" w:hAnsiTheme="minorHAnsi" w:cs="Arial"/>
          <w:b/>
        </w:rPr>
        <w:t xml:space="preserve">Payment for Handyman </w:t>
      </w:r>
      <w:r w:rsidR="00522BDA">
        <w:rPr>
          <w:rFonts w:asciiTheme="minorHAnsi" w:hAnsiTheme="minorHAnsi" w:cs="Arial"/>
          <w:b/>
        </w:rPr>
        <w:t>Jobs in the Office - £60.00 (S137)</w:t>
      </w:r>
    </w:p>
    <w:p w14:paraId="60B90ABF" w14:textId="3165D6BE" w:rsidR="00522BDA" w:rsidRDefault="00522BDA" w:rsidP="00FF73F3">
      <w:pPr>
        <w:pStyle w:val="ListParagraph"/>
        <w:numPr>
          <w:ilvl w:val="0"/>
          <w:numId w:val="18"/>
        </w:numPr>
        <w:rPr>
          <w:rFonts w:asciiTheme="minorHAnsi" w:hAnsiTheme="minorHAnsi" w:cs="Arial"/>
          <w:b/>
        </w:rPr>
      </w:pPr>
      <w:r>
        <w:rPr>
          <w:rFonts w:asciiTheme="minorHAnsi" w:hAnsiTheme="minorHAnsi" w:cs="Arial"/>
          <w:b/>
        </w:rPr>
        <w:t xml:space="preserve">Screwfix – paint, paintbrush, </w:t>
      </w:r>
      <w:proofErr w:type="spellStart"/>
      <w:r>
        <w:rPr>
          <w:rFonts w:asciiTheme="minorHAnsi" w:hAnsiTheme="minorHAnsi" w:cs="Arial"/>
          <w:b/>
        </w:rPr>
        <w:t>raw</w:t>
      </w:r>
      <w:r w:rsidR="00E3216D">
        <w:rPr>
          <w:rFonts w:asciiTheme="minorHAnsi" w:hAnsiTheme="minorHAnsi" w:cs="Arial"/>
          <w:b/>
        </w:rPr>
        <w:t>l</w:t>
      </w:r>
      <w:proofErr w:type="spellEnd"/>
      <w:r w:rsidR="002E51C6">
        <w:rPr>
          <w:rFonts w:asciiTheme="minorHAnsi" w:hAnsiTheme="minorHAnsi" w:cs="Arial"/>
          <w:b/>
        </w:rPr>
        <w:t xml:space="preserve"> </w:t>
      </w:r>
      <w:r>
        <w:rPr>
          <w:rFonts w:asciiTheme="minorHAnsi" w:hAnsiTheme="minorHAnsi" w:cs="Arial"/>
          <w:b/>
        </w:rPr>
        <w:t>plugs, vent - £19.26</w:t>
      </w:r>
    </w:p>
    <w:p w14:paraId="1F6E3034" w14:textId="67A78467" w:rsidR="00083CE4" w:rsidRDefault="00092086" w:rsidP="00FF73F3">
      <w:pPr>
        <w:pStyle w:val="ListParagraph"/>
        <w:numPr>
          <w:ilvl w:val="0"/>
          <w:numId w:val="18"/>
        </w:numPr>
        <w:rPr>
          <w:rFonts w:asciiTheme="minorHAnsi" w:hAnsiTheme="minorHAnsi" w:cs="Arial"/>
          <w:b/>
        </w:rPr>
      </w:pPr>
      <w:r>
        <w:rPr>
          <w:rFonts w:asciiTheme="minorHAnsi" w:hAnsiTheme="minorHAnsi" w:cs="Arial"/>
          <w:b/>
        </w:rPr>
        <w:t xml:space="preserve">Hand Dryers UK - </w:t>
      </w:r>
      <w:r w:rsidR="00083CE4">
        <w:rPr>
          <w:rFonts w:asciiTheme="minorHAnsi" w:hAnsiTheme="minorHAnsi" w:cs="Arial"/>
          <w:b/>
        </w:rPr>
        <w:t xml:space="preserve">Sanitiser Station for </w:t>
      </w:r>
      <w:r w:rsidR="005A7C7E">
        <w:rPr>
          <w:rFonts w:asciiTheme="minorHAnsi" w:hAnsiTheme="minorHAnsi" w:cs="Arial"/>
          <w:b/>
        </w:rPr>
        <w:t xml:space="preserve">Allotments </w:t>
      </w:r>
      <w:r w:rsidR="00083CE4">
        <w:rPr>
          <w:rFonts w:asciiTheme="minorHAnsi" w:hAnsiTheme="minorHAnsi" w:cs="Arial"/>
          <w:b/>
        </w:rPr>
        <w:t>and Hand Gel - £124.78</w:t>
      </w:r>
    </w:p>
    <w:p w14:paraId="699BEAA6" w14:textId="508F61A8" w:rsidR="00083CE4" w:rsidRDefault="00083CE4" w:rsidP="00FF73F3">
      <w:pPr>
        <w:pStyle w:val="ListParagraph"/>
        <w:numPr>
          <w:ilvl w:val="0"/>
          <w:numId w:val="18"/>
        </w:numPr>
        <w:rPr>
          <w:rFonts w:asciiTheme="minorHAnsi" w:hAnsiTheme="minorHAnsi" w:cs="Arial"/>
          <w:b/>
        </w:rPr>
      </w:pPr>
      <w:r>
        <w:rPr>
          <w:rFonts w:asciiTheme="minorHAnsi" w:hAnsiTheme="minorHAnsi" w:cs="Arial"/>
          <w:b/>
        </w:rPr>
        <w:t xml:space="preserve">Lighthouse Stationery </w:t>
      </w:r>
      <w:r w:rsidR="00092086">
        <w:rPr>
          <w:rFonts w:asciiTheme="minorHAnsi" w:hAnsiTheme="minorHAnsi" w:cs="Arial"/>
          <w:b/>
        </w:rPr>
        <w:t>–</w:t>
      </w:r>
      <w:r>
        <w:rPr>
          <w:rFonts w:asciiTheme="minorHAnsi" w:hAnsiTheme="minorHAnsi" w:cs="Arial"/>
          <w:b/>
        </w:rPr>
        <w:t xml:space="preserve"> </w:t>
      </w:r>
      <w:r w:rsidR="00092086">
        <w:rPr>
          <w:rFonts w:asciiTheme="minorHAnsi" w:hAnsiTheme="minorHAnsi" w:cs="Arial"/>
          <w:b/>
        </w:rPr>
        <w:t>Prin</w:t>
      </w:r>
      <w:r w:rsidR="00EE6357">
        <w:rPr>
          <w:rFonts w:asciiTheme="minorHAnsi" w:hAnsiTheme="minorHAnsi" w:cs="Arial"/>
          <w:b/>
        </w:rPr>
        <w:t>t</w:t>
      </w:r>
      <w:r w:rsidR="00092086">
        <w:rPr>
          <w:rFonts w:asciiTheme="minorHAnsi" w:hAnsiTheme="minorHAnsi" w:cs="Arial"/>
          <w:b/>
        </w:rPr>
        <w:t xml:space="preserve">ing of Meeting Packs - </w:t>
      </w:r>
      <w:r>
        <w:rPr>
          <w:rFonts w:asciiTheme="minorHAnsi" w:hAnsiTheme="minorHAnsi" w:cs="Arial"/>
          <w:b/>
        </w:rPr>
        <w:t>£62.10</w:t>
      </w:r>
    </w:p>
    <w:p w14:paraId="05E3DAE8" w14:textId="77777777" w:rsidR="00083CE4" w:rsidRDefault="00083CE4" w:rsidP="00083CE4">
      <w:pPr>
        <w:pStyle w:val="ListParagraph"/>
        <w:numPr>
          <w:ilvl w:val="0"/>
          <w:numId w:val="18"/>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£28.78</w:t>
      </w:r>
    </w:p>
    <w:p w14:paraId="13A0DC53" w14:textId="64A2BB50" w:rsidR="00083CE4" w:rsidRDefault="00092086" w:rsidP="00083CE4">
      <w:pPr>
        <w:pStyle w:val="ListParagraph"/>
        <w:numPr>
          <w:ilvl w:val="0"/>
          <w:numId w:val="18"/>
        </w:numPr>
        <w:rPr>
          <w:rFonts w:asciiTheme="minorHAnsi" w:hAnsiTheme="minorHAnsi" w:cs="Arial"/>
          <w:b/>
        </w:rPr>
      </w:pPr>
      <w:r>
        <w:rPr>
          <w:rFonts w:asciiTheme="minorHAnsi" w:hAnsiTheme="minorHAnsi" w:cs="Arial"/>
          <w:b/>
        </w:rPr>
        <w:t xml:space="preserve">Brambles - </w:t>
      </w:r>
      <w:r w:rsidR="00083CE4" w:rsidRPr="00083CE4">
        <w:rPr>
          <w:rFonts w:asciiTheme="minorHAnsi" w:hAnsiTheme="minorHAnsi" w:cs="Arial"/>
          <w:b/>
        </w:rPr>
        <w:t xml:space="preserve">10 x Geraniums </w:t>
      </w:r>
      <w:r w:rsidR="00083CE4">
        <w:rPr>
          <w:rFonts w:asciiTheme="minorHAnsi" w:hAnsiTheme="minorHAnsi" w:cs="Arial"/>
          <w:b/>
        </w:rPr>
        <w:t>for FIB - £16.00</w:t>
      </w:r>
    </w:p>
    <w:p w14:paraId="2E9EFFA2" w14:textId="428F6900" w:rsidR="00083CE4" w:rsidRDefault="00092086" w:rsidP="00083CE4">
      <w:pPr>
        <w:pStyle w:val="ListParagraph"/>
        <w:numPr>
          <w:ilvl w:val="0"/>
          <w:numId w:val="18"/>
        </w:numPr>
        <w:rPr>
          <w:rFonts w:asciiTheme="minorHAnsi" w:hAnsiTheme="minorHAnsi" w:cs="Arial"/>
          <w:b/>
        </w:rPr>
      </w:pPr>
      <w:proofErr w:type="spellStart"/>
      <w:r>
        <w:rPr>
          <w:rFonts w:asciiTheme="minorHAnsi" w:hAnsiTheme="minorHAnsi" w:cs="Arial"/>
          <w:b/>
        </w:rPr>
        <w:t>Poundstretchers</w:t>
      </w:r>
      <w:proofErr w:type="spellEnd"/>
      <w:r>
        <w:rPr>
          <w:rFonts w:asciiTheme="minorHAnsi" w:hAnsiTheme="minorHAnsi" w:cs="Arial"/>
          <w:b/>
        </w:rPr>
        <w:t xml:space="preserve"> </w:t>
      </w:r>
      <w:r w:rsidR="00BD73A8">
        <w:rPr>
          <w:rFonts w:asciiTheme="minorHAnsi" w:hAnsiTheme="minorHAnsi" w:cs="Arial"/>
          <w:b/>
        </w:rPr>
        <w:t xml:space="preserve">Ltd </w:t>
      </w:r>
      <w:r>
        <w:rPr>
          <w:rFonts w:asciiTheme="minorHAnsi" w:hAnsiTheme="minorHAnsi" w:cs="Arial"/>
          <w:b/>
        </w:rPr>
        <w:t xml:space="preserve">- </w:t>
      </w:r>
      <w:r w:rsidR="00083CE4">
        <w:rPr>
          <w:rFonts w:asciiTheme="minorHAnsi" w:hAnsiTheme="minorHAnsi" w:cs="Arial"/>
          <w:b/>
        </w:rPr>
        <w:t>FIB Sundries - £4.58</w:t>
      </w:r>
    </w:p>
    <w:p w14:paraId="67463CB8" w14:textId="177C99AE" w:rsidR="00083CE4" w:rsidRDefault="00BD73A8" w:rsidP="00083CE4">
      <w:pPr>
        <w:pStyle w:val="ListParagraph"/>
        <w:numPr>
          <w:ilvl w:val="0"/>
          <w:numId w:val="18"/>
        </w:numPr>
        <w:rPr>
          <w:rFonts w:asciiTheme="minorHAnsi" w:hAnsiTheme="minorHAnsi" w:cs="Arial"/>
          <w:b/>
        </w:rPr>
      </w:pPr>
      <w:r>
        <w:rPr>
          <w:rFonts w:asciiTheme="minorHAnsi" w:hAnsiTheme="minorHAnsi" w:cs="Arial"/>
          <w:b/>
        </w:rPr>
        <w:t xml:space="preserve">ASDA - </w:t>
      </w:r>
      <w:r w:rsidR="00083CE4">
        <w:rPr>
          <w:rFonts w:asciiTheme="minorHAnsi" w:hAnsiTheme="minorHAnsi" w:cs="Arial"/>
          <w:b/>
        </w:rPr>
        <w:t>FIB Sundries - £10.00</w:t>
      </w:r>
    </w:p>
    <w:p w14:paraId="25111A9B" w14:textId="7886B37F" w:rsidR="00446341" w:rsidRDefault="00446341" w:rsidP="00083CE4">
      <w:pPr>
        <w:pStyle w:val="ListParagraph"/>
        <w:numPr>
          <w:ilvl w:val="0"/>
          <w:numId w:val="18"/>
        </w:numPr>
        <w:rPr>
          <w:rFonts w:asciiTheme="minorHAnsi" w:hAnsiTheme="minorHAnsi" w:cs="Arial"/>
          <w:b/>
        </w:rPr>
      </w:pPr>
      <w:r>
        <w:rPr>
          <w:rFonts w:asciiTheme="minorHAnsi" w:hAnsiTheme="minorHAnsi" w:cs="Arial"/>
          <w:b/>
        </w:rPr>
        <w:t xml:space="preserve">Lighthouse Stationery </w:t>
      </w:r>
      <w:r w:rsidR="00EE6357">
        <w:rPr>
          <w:rFonts w:asciiTheme="minorHAnsi" w:hAnsiTheme="minorHAnsi" w:cs="Arial"/>
          <w:b/>
        </w:rPr>
        <w:t>–</w:t>
      </w:r>
      <w:r>
        <w:rPr>
          <w:rFonts w:asciiTheme="minorHAnsi" w:hAnsiTheme="minorHAnsi" w:cs="Arial"/>
          <w:b/>
        </w:rPr>
        <w:t xml:space="preserve"> </w:t>
      </w:r>
      <w:r w:rsidR="00EE6357">
        <w:rPr>
          <w:rFonts w:asciiTheme="minorHAnsi" w:hAnsiTheme="minorHAnsi" w:cs="Arial"/>
          <w:b/>
        </w:rPr>
        <w:t xml:space="preserve">Printing of meeting packs - </w:t>
      </w:r>
      <w:r>
        <w:rPr>
          <w:rFonts w:asciiTheme="minorHAnsi" w:hAnsiTheme="minorHAnsi" w:cs="Arial"/>
          <w:b/>
        </w:rPr>
        <w:t>£36.00</w:t>
      </w:r>
    </w:p>
    <w:p w14:paraId="5E6574D5" w14:textId="5176BB11" w:rsidR="00446341" w:rsidRDefault="00CC54A0" w:rsidP="00083CE4">
      <w:pPr>
        <w:pStyle w:val="ListParagraph"/>
        <w:numPr>
          <w:ilvl w:val="0"/>
          <w:numId w:val="18"/>
        </w:numPr>
        <w:rPr>
          <w:rFonts w:asciiTheme="minorHAnsi" w:hAnsiTheme="minorHAnsi" w:cs="Arial"/>
          <w:b/>
        </w:rPr>
      </w:pPr>
      <w:r>
        <w:rPr>
          <w:rFonts w:asciiTheme="minorHAnsi" w:hAnsiTheme="minorHAnsi" w:cs="Arial"/>
          <w:b/>
        </w:rPr>
        <w:t>G</w:t>
      </w:r>
      <w:r w:rsidR="00635E73">
        <w:rPr>
          <w:rFonts w:asciiTheme="minorHAnsi" w:hAnsiTheme="minorHAnsi" w:cs="Arial"/>
          <w:b/>
        </w:rPr>
        <w:t>.</w:t>
      </w:r>
      <w:r>
        <w:rPr>
          <w:rFonts w:asciiTheme="minorHAnsi" w:hAnsiTheme="minorHAnsi" w:cs="Arial"/>
          <w:b/>
        </w:rPr>
        <w:t xml:space="preserve"> Holden – Window Cleaner - £15.00</w:t>
      </w:r>
    </w:p>
    <w:p w14:paraId="1B7ABB8C" w14:textId="79691BB9" w:rsidR="00CC54A0" w:rsidRDefault="00370737" w:rsidP="00083CE4">
      <w:pPr>
        <w:pStyle w:val="ListParagraph"/>
        <w:numPr>
          <w:ilvl w:val="0"/>
          <w:numId w:val="18"/>
        </w:numPr>
        <w:rPr>
          <w:rFonts w:asciiTheme="minorHAnsi" w:hAnsiTheme="minorHAnsi" w:cs="Arial"/>
          <w:b/>
        </w:rPr>
      </w:pPr>
      <w:r>
        <w:rPr>
          <w:rFonts w:asciiTheme="minorHAnsi" w:hAnsiTheme="minorHAnsi" w:cs="Arial"/>
          <w:b/>
        </w:rPr>
        <w:t>One Stop – Stamps - £5.10</w:t>
      </w:r>
    </w:p>
    <w:p w14:paraId="505980D7" w14:textId="6ED1B207" w:rsidR="00BF0DFE" w:rsidRDefault="00BF0DFE" w:rsidP="00083CE4">
      <w:pPr>
        <w:pStyle w:val="ListParagraph"/>
        <w:numPr>
          <w:ilvl w:val="0"/>
          <w:numId w:val="18"/>
        </w:numPr>
        <w:rPr>
          <w:rFonts w:asciiTheme="minorHAnsi" w:hAnsiTheme="minorHAnsi" w:cs="Arial"/>
          <w:b/>
        </w:rPr>
      </w:pPr>
      <w:r>
        <w:rPr>
          <w:rFonts w:asciiTheme="minorHAnsi" w:hAnsiTheme="minorHAnsi" w:cs="Arial"/>
          <w:b/>
        </w:rPr>
        <w:t>Orchids – Flowers - £60.00</w:t>
      </w:r>
    </w:p>
    <w:p w14:paraId="7DA7A223" w14:textId="35E0E4A4"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Stationery items – 2.99</w:t>
      </w:r>
    </w:p>
    <w:p w14:paraId="0FB040E5" w14:textId="0F20F77C"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Stationery Items - 18.2</w:t>
      </w:r>
      <w:r w:rsidR="009354E8">
        <w:rPr>
          <w:rFonts w:asciiTheme="minorHAnsi" w:hAnsiTheme="minorHAnsi" w:cs="Arial"/>
          <w:b/>
        </w:rPr>
        <w:t>5</w:t>
      </w:r>
    </w:p>
    <w:p w14:paraId="4795DB83" w14:textId="4FFCA54D"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stationery items – 12.30</w:t>
      </w:r>
    </w:p>
    <w:p w14:paraId="2A5E57CF" w14:textId="0D63C168"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 Cleaning items – 23.98</w:t>
      </w:r>
    </w:p>
    <w:p w14:paraId="46FF5ACB" w14:textId="68E55890"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Amazon Stationery items – 14.99</w:t>
      </w:r>
    </w:p>
    <w:p w14:paraId="6A4E8830" w14:textId="77777777" w:rsidR="002232E3" w:rsidRDefault="002232E3" w:rsidP="002232E3">
      <w:pPr>
        <w:pStyle w:val="ListParagraph"/>
        <w:numPr>
          <w:ilvl w:val="0"/>
          <w:numId w:val="18"/>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£28.78</w:t>
      </w:r>
    </w:p>
    <w:p w14:paraId="41836F38" w14:textId="7EC31307" w:rsidR="002232E3" w:rsidRDefault="002232E3" w:rsidP="00083CE4">
      <w:pPr>
        <w:pStyle w:val="ListParagraph"/>
        <w:numPr>
          <w:ilvl w:val="0"/>
          <w:numId w:val="18"/>
        </w:numPr>
        <w:rPr>
          <w:rFonts w:asciiTheme="minorHAnsi" w:hAnsiTheme="minorHAnsi" w:cs="Arial"/>
          <w:b/>
        </w:rPr>
      </w:pPr>
      <w:r>
        <w:rPr>
          <w:rFonts w:asciiTheme="minorHAnsi" w:hAnsiTheme="minorHAnsi" w:cs="Arial"/>
          <w:b/>
        </w:rPr>
        <w:t>Pay Right - £22.24</w:t>
      </w:r>
    </w:p>
    <w:p w14:paraId="1CBE0295" w14:textId="63B2A692" w:rsidR="009354E8" w:rsidRDefault="009354E8" w:rsidP="00083CE4">
      <w:pPr>
        <w:pStyle w:val="ListParagraph"/>
        <w:numPr>
          <w:ilvl w:val="0"/>
          <w:numId w:val="18"/>
        </w:numPr>
        <w:rPr>
          <w:rFonts w:asciiTheme="minorHAnsi" w:hAnsiTheme="minorHAnsi" w:cs="Arial"/>
          <w:b/>
        </w:rPr>
      </w:pPr>
      <w:r>
        <w:rPr>
          <w:rFonts w:asciiTheme="minorHAnsi" w:hAnsiTheme="minorHAnsi" w:cs="Arial"/>
          <w:b/>
        </w:rPr>
        <w:t>Postage for Meeting packs and book of 1</w:t>
      </w:r>
      <w:r w:rsidRPr="009354E8">
        <w:rPr>
          <w:rFonts w:asciiTheme="minorHAnsi" w:hAnsiTheme="minorHAnsi" w:cs="Arial"/>
          <w:b/>
          <w:vertAlign w:val="superscript"/>
        </w:rPr>
        <w:t>st</w:t>
      </w:r>
      <w:r>
        <w:rPr>
          <w:rFonts w:asciiTheme="minorHAnsi" w:hAnsiTheme="minorHAnsi" w:cs="Arial"/>
          <w:b/>
        </w:rPr>
        <w:t xml:space="preserve"> class stamps - £33.99</w:t>
      </w:r>
    </w:p>
    <w:p w14:paraId="240EE54E" w14:textId="6A7FAA17" w:rsidR="00214BE1" w:rsidRDefault="00214BE1" w:rsidP="00214BE1">
      <w:pPr>
        <w:pStyle w:val="ListParagraph"/>
        <w:rPr>
          <w:rFonts w:asciiTheme="minorHAnsi" w:hAnsiTheme="minorHAnsi" w:cs="Arial"/>
          <w:b/>
        </w:rPr>
      </w:pPr>
    </w:p>
    <w:p w14:paraId="3EAD1C82" w14:textId="7402AFE4" w:rsidR="00214BE1" w:rsidRDefault="00214BE1" w:rsidP="00214BE1">
      <w:pPr>
        <w:pStyle w:val="ListParagraph"/>
        <w:rPr>
          <w:rFonts w:asciiTheme="minorHAnsi" w:hAnsiTheme="minorHAnsi" w:cs="Arial"/>
          <w:b/>
        </w:rPr>
      </w:pPr>
      <w:r>
        <w:rPr>
          <w:rFonts w:asciiTheme="minorHAnsi" w:hAnsiTheme="minorHAnsi" w:cs="Arial"/>
          <w:b/>
        </w:rPr>
        <w:t xml:space="preserve">To </w:t>
      </w:r>
      <w:r w:rsidR="00A0167B">
        <w:rPr>
          <w:rFonts w:asciiTheme="minorHAnsi" w:hAnsiTheme="minorHAnsi" w:cs="Arial"/>
          <w:b/>
        </w:rPr>
        <w:t xml:space="preserve">consider and </w:t>
      </w:r>
      <w:r>
        <w:rPr>
          <w:rFonts w:asciiTheme="minorHAnsi" w:hAnsiTheme="minorHAnsi" w:cs="Arial"/>
          <w:b/>
        </w:rPr>
        <w:t>approve re-imbursement to clerk for the following:</w:t>
      </w:r>
    </w:p>
    <w:p w14:paraId="2622B50A" w14:textId="77777777" w:rsidR="00EE6357" w:rsidRDefault="00EE6357" w:rsidP="00214BE1">
      <w:pPr>
        <w:pStyle w:val="ListParagraph"/>
        <w:rPr>
          <w:rFonts w:asciiTheme="minorHAnsi" w:hAnsiTheme="minorHAnsi" w:cs="Arial"/>
          <w:b/>
        </w:rPr>
      </w:pPr>
    </w:p>
    <w:p w14:paraId="330E83B4" w14:textId="12923936" w:rsidR="00214BE1" w:rsidRDefault="00214BE1" w:rsidP="00214BE1">
      <w:pPr>
        <w:pStyle w:val="ListParagraph"/>
        <w:numPr>
          <w:ilvl w:val="0"/>
          <w:numId w:val="18"/>
        </w:numPr>
        <w:rPr>
          <w:rFonts w:asciiTheme="minorHAnsi" w:hAnsiTheme="minorHAnsi" w:cs="Arial"/>
          <w:b/>
        </w:rPr>
      </w:pPr>
      <w:r>
        <w:rPr>
          <w:rFonts w:asciiTheme="minorHAnsi" w:hAnsiTheme="minorHAnsi" w:cs="Arial"/>
          <w:b/>
        </w:rPr>
        <w:t>Home Bargains – Office cleaning items – £16.60</w:t>
      </w:r>
    </w:p>
    <w:p w14:paraId="07AA3695" w14:textId="108D64F7" w:rsidR="003E3864" w:rsidRDefault="00214BE1" w:rsidP="00214BE1">
      <w:pPr>
        <w:pStyle w:val="ListParagraph"/>
        <w:numPr>
          <w:ilvl w:val="0"/>
          <w:numId w:val="18"/>
        </w:numPr>
        <w:rPr>
          <w:rFonts w:asciiTheme="minorHAnsi" w:hAnsiTheme="minorHAnsi" w:cs="Arial"/>
          <w:b/>
        </w:rPr>
      </w:pPr>
      <w:r>
        <w:rPr>
          <w:rFonts w:asciiTheme="minorHAnsi" w:hAnsiTheme="minorHAnsi" w:cs="Arial"/>
          <w:b/>
        </w:rPr>
        <w:t>Home Bargains – FIB Plants</w:t>
      </w:r>
      <w:r w:rsidR="00A0167B">
        <w:rPr>
          <w:rFonts w:asciiTheme="minorHAnsi" w:hAnsiTheme="minorHAnsi" w:cs="Arial"/>
          <w:b/>
        </w:rPr>
        <w:t xml:space="preserve"> - £40.42</w:t>
      </w:r>
    </w:p>
    <w:p w14:paraId="1B6704FD" w14:textId="77777777" w:rsidR="00A0167B" w:rsidRPr="00214BE1" w:rsidRDefault="00A0167B" w:rsidP="00A0167B">
      <w:pPr>
        <w:pStyle w:val="ListParagraph"/>
        <w:rPr>
          <w:rFonts w:asciiTheme="minorHAnsi" w:hAnsiTheme="minorHAnsi" w:cs="Arial"/>
          <w:b/>
        </w:rPr>
      </w:pPr>
    </w:p>
    <w:p w14:paraId="5617C4CB" w14:textId="425B2BB4" w:rsidR="00083CE4" w:rsidRDefault="003E3864" w:rsidP="003E3864">
      <w:pPr>
        <w:ind w:left="720" w:hanging="720"/>
        <w:rPr>
          <w:rFonts w:asciiTheme="minorHAnsi" w:hAnsiTheme="minorHAnsi" w:cs="Arial"/>
          <w:b/>
        </w:rPr>
      </w:pPr>
      <w:r>
        <w:rPr>
          <w:rFonts w:asciiTheme="minorHAnsi" w:hAnsiTheme="minorHAnsi" w:cs="Arial"/>
          <w:b/>
        </w:rPr>
        <w:t>337</w:t>
      </w:r>
      <w:r w:rsidR="00204DD1">
        <w:rPr>
          <w:rFonts w:asciiTheme="minorHAnsi" w:hAnsiTheme="minorHAnsi" w:cs="Arial"/>
          <w:b/>
        </w:rPr>
        <w:t>5</w:t>
      </w:r>
      <w:r>
        <w:rPr>
          <w:rFonts w:asciiTheme="minorHAnsi" w:hAnsiTheme="minorHAnsi" w:cs="Arial"/>
          <w:b/>
        </w:rPr>
        <w:tab/>
      </w:r>
      <w:r w:rsidR="006D4663">
        <w:rPr>
          <w:rFonts w:asciiTheme="minorHAnsi" w:hAnsiTheme="minorHAnsi" w:cs="Arial"/>
          <w:b/>
        </w:rPr>
        <w:t xml:space="preserve">To note and approve the cash withdrawals </w:t>
      </w:r>
      <w:r>
        <w:rPr>
          <w:rFonts w:asciiTheme="minorHAnsi" w:hAnsiTheme="minorHAnsi" w:cs="Arial"/>
          <w:b/>
        </w:rPr>
        <w:t>v</w:t>
      </w:r>
      <w:r w:rsidR="005A7C7E" w:rsidRPr="006D4663">
        <w:rPr>
          <w:rFonts w:asciiTheme="minorHAnsi" w:hAnsiTheme="minorHAnsi" w:cs="Arial"/>
          <w:b/>
        </w:rPr>
        <w:t>ia ATM</w:t>
      </w:r>
      <w:r w:rsidR="006D4663">
        <w:rPr>
          <w:rFonts w:asciiTheme="minorHAnsi" w:hAnsiTheme="minorHAnsi" w:cs="Arial"/>
          <w:b/>
        </w:rPr>
        <w:t xml:space="preserve"> f</w:t>
      </w:r>
      <w:r w:rsidR="00011116">
        <w:rPr>
          <w:rFonts w:asciiTheme="minorHAnsi" w:hAnsiTheme="minorHAnsi" w:cs="Arial"/>
          <w:b/>
        </w:rPr>
        <w:t>or the purchase of FIB sundries.</w:t>
      </w:r>
    </w:p>
    <w:p w14:paraId="7B2BFE08" w14:textId="605845EA" w:rsidR="003759B7" w:rsidRDefault="00C75495" w:rsidP="00011116">
      <w:pPr>
        <w:ind w:left="720" w:hanging="720"/>
        <w:rPr>
          <w:rFonts w:asciiTheme="minorHAnsi" w:hAnsiTheme="minorHAnsi" w:cs="Arial"/>
          <w:b/>
        </w:rPr>
      </w:pPr>
      <w:r>
        <w:rPr>
          <w:rFonts w:asciiTheme="minorHAnsi" w:hAnsiTheme="minorHAnsi" w:cs="Arial"/>
          <w:b/>
        </w:rPr>
        <w:tab/>
      </w:r>
    </w:p>
    <w:p w14:paraId="357EFD0C" w14:textId="0B09B216" w:rsidR="00011116" w:rsidRDefault="00011116" w:rsidP="00011116">
      <w:pPr>
        <w:ind w:left="720" w:hanging="720"/>
        <w:rPr>
          <w:rFonts w:asciiTheme="minorHAnsi" w:hAnsiTheme="minorHAnsi" w:cs="Arial"/>
          <w:b/>
        </w:rPr>
      </w:pPr>
    </w:p>
    <w:p w14:paraId="0E01AFC4" w14:textId="4B8D9C0D" w:rsidR="00011116" w:rsidRDefault="00011116" w:rsidP="00011116">
      <w:pPr>
        <w:ind w:left="720" w:hanging="720"/>
        <w:rPr>
          <w:rFonts w:asciiTheme="minorHAnsi" w:hAnsiTheme="minorHAnsi" w:cs="Arial"/>
          <w:b/>
        </w:rPr>
      </w:pPr>
    </w:p>
    <w:p w14:paraId="12A87C89" w14:textId="1F24B129" w:rsidR="00011116" w:rsidRDefault="00011116" w:rsidP="00011116">
      <w:pPr>
        <w:ind w:left="720" w:hanging="720"/>
        <w:rPr>
          <w:rFonts w:asciiTheme="minorHAnsi" w:hAnsiTheme="minorHAnsi" w:cs="Arial"/>
          <w:b/>
        </w:rPr>
      </w:pPr>
    </w:p>
    <w:p w14:paraId="5DAD42E4" w14:textId="77777777" w:rsidR="00011116" w:rsidRDefault="00011116" w:rsidP="00011116">
      <w:pPr>
        <w:ind w:left="720" w:hanging="720"/>
        <w:rPr>
          <w:rFonts w:asciiTheme="minorHAnsi" w:hAnsiTheme="minorHAnsi" w:cs="Arial"/>
          <w:b/>
        </w:rPr>
      </w:pPr>
    </w:p>
    <w:p w14:paraId="2E6A2893" w14:textId="127647D6" w:rsidR="003E3864" w:rsidRDefault="003E3864" w:rsidP="003E3864">
      <w:pPr>
        <w:rPr>
          <w:rFonts w:asciiTheme="minorHAnsi" w:hAnsiTheme="minorHAnsi" w:cs="Arial"/>
          <w:b/>
          <w:bCs/>
        </w:rPr>
      </w:pPr>
      <w:bookmarkStart w:id="2" w:name="_Hlk71122398"/>
      <w:r>
        <w:rPr>
          <w:rFonts w:asciiTheme="minorHAnsi" w:hAnsiTheme="minorHAnsi" w:cs="Arial"/>
          <w:b/>
          <w:bCs/>
        </w:rPr>
        <w:t>337</w:t>
      </w:r>
      <w:r w:rsidR="00204DD1">
        <w:rPr>
          <w:rFonts w:asciiTheme="minorHAnsi" w:hAnsiTheme="minorHAnsi" w:cs="Arial"/>
          <w:b/>
          <w:bCs/>
        </w:rPr>
        <w:t>6</w:t>
      </w:r>
      <w:r>
        <w:rPr>
          <w:rFonts w:asciiTheme="minorHAnsi" w:hAnsiTheme="minorHAnsi" w:cs="Arial"/>
          <w:b/>
          <w:bCs/>
        </w:rPr>
        <w:tab/>
      </w:r>
      <w:r w:rsidR="000B1347" w:rsidRPr="003E3864">
        <w:rPr>
          <w:rFonts w:asciiTheme="minorHAnsi" w:hAnsiTheme="minorHAnsi" w:cs="Arial"/>
          <w:b/>
          <w:bCs/>
        </w:rPr>
        <w:t>To accept the re</w:t>
      </w:r>
      <w:r w:rsidR="00CC54A0">
        <w:rPr>
          <w:rFonts w:asciiTheme="minorHAnsi" w:hAnsiTheme="minorHAnsi" w:cs="Arial"/>
          <w:b/>
          <w:bCs/>
        </w:rPr>
        <w:t>viewed Documents/Policies</w:t>
      </w:r>
      <w:r w:rsidR="000B1347" w:rsidRPr="003E3864">
        <w:rPr>
          <w:rFonts w:asciiTheme="minorHAnsi" w:hAnsiTheme="minorHAnsi" w:cs="Arial"/>
          <w:b/>
          <w:bCs/>
        </w:rPr>
        <w:t xml:space="preserve"> as per annual review of key </w:t>
      </w:r>
    </w:p>
    <w:p w14:paraId="5CD5A5C2" w14:textId="6CC8AD4D" w:rsidR="000B1347" w:rsidRDefault="000B1347" w:rsidP="003E3864">
      <w:pPr>
        <w:ind w:left="720"/>
        <w:rPr>
          <w:rFonts w:asciiTheme="minorHAnsi" w:hAnsiTheme="minorHAnsi" w:cs="Arial"/>
          <w:b/>
          <w:bCs/>
          <w:i/>
        </w:rPr>
      </w:pPr>
      <w:r w:rsidRPr="003E3864">
        <w:rPr>
          <w:rFonts w:asciiTheme="minorHAnsi" w:hAnsiTheme="minorHAnsi" w:cs="Arial"/>
          <w:b/>
          <w:bCs/>
        </w:rPr>
        <w:t xml:space="preserve">documents </w:t>
      </w:r>
      <w:r w:rsidR="003E3864" w:rsidRPr="007F1E4D">
        <w:rPr>
          <w:rFonts w:asciiTheme="minorHAnsi" w:hAnsiTheme="minorHAnsi" w:cs="Arial"/>
          <w:b/>
          <w:bCs/>
        </w:rPr>
        <w:t>(</w:t>
      </w:r>
      <w:r w:rsidR="003E3864">
        <w:rPr>
          <w:rFonts w:asciiTheme="minorHAnsi" w:hAnsiTheme="minorHAnsi" w:cs="Arial"/>
          <w:b/>
          <w:bCs/>
        </w:rPr>
        <w:t>brought forward from FCM Agenda</w:t>
      </w:r>
      <w:r w:rsidR="00CC54A0">
        <w:rPr>
          <w:rFonts w:asciiTheme="minorHAnsi" w:hAnsiTheme="minorHAnsi" w:cs="Arial"/>
          <w:b/>
          <w:bCs/>
        </w:rPr>
        <w:t>s</w:t>
      </w:r>
      <w:r w:rsidR="003E3864">
        <w:rPr>
          <w:rFonts w:asciiTheme="minorHAnsi" w:hAnsiTheme="minorHAnsi" w:cs="Arial"/>
          <w:b/>
          <w:bCs/>
        </w:rPr>
        <w:t xml:space="preserve"> of 18 May 2021</w:t>
      </w:r>
      <w:r w:rsidR="00CC54A0">
        <w:rPr>
          <w:rFonts w:asciiTheme="minorHAnsi" w:hAnsiTheme="minorHAnsi" w:cs="Arial"/>
          <w:b/>
          <w:bCs/>
        </w:rPr>
        <w:t xml:space="preserve"> and 29 June 2021</w:t>
      </w:r>
      <w:r w:rsidR="003E3864">
        <w:rPr>
          <w:rFonts w:asciiTheme="minorHAnsi" w:hAnsiTheme="minorHAnsi" w:cs="Arial"/>
          <w:b/>
          <w:bCs/>
        </w:rPr>
        <w:t xml:space="preserve">, </w:t>
      </w:r>
      <w:r w:rsidR="00EE6357">
        <w:rPr>
          <w:rFonts w:asciiTheme="minorHAnsi" w:hAnsiTheme="minorHAnsi" w:cs="Arial"/>
          <w:b/>
          <w:bCs/>
        </w:rPr>
        <w:t>as both meetings were</w:t>
      </w:r>
      <w:r w:rsidR="003E3864">
        <w:rPr>
          <w:rFonts w:asciiTheme="minorHAnsi" w:hAnsiTheme="minorHAnsi" w:cs="Arial"/>
          <w:b/>
          <w:bCs/>
        </w:rPr>
        <w:t xml:space="preserve"> cancelled</w:t>
      </w:r>
      <w:r w:rsidR="003E3864" w:rsidRPr="007F1E4D">
        <w:rPr>
          <w:rFonts w:asciiTheme="minorHAnsi" w:hAnsiTheme="minorHAnsi" w:cs="Arial"/>
          <w:b/>
          <w:bCs/>
        </w:rPr>
        <w:t>).</w:t>
      </w:r>
      <w:r w:rsidR="003E3864">
        <w:rPr>
          <w:rFonts w:asciiTheme="minorHAnsi" w:hAnsiTheme="minorHAnsi" w:cs="Arial"/>
          <w:b/>
          <w:bCs/>
        </w:rPr>
        <w:t xml:space="preserve"> </w:t>
      </w:r>
      <w:r w:rsidR="00BD0860">
        <w:rPr>
          <w:rFonts w:asciiTheme="minorHAnsi" w:hAnsiTheme="minorHAnsi" w:cs="Arial"/>
          <w:b/>
          <w:bCs/>
        </w:rPr>
        <w:t xml:space="preserve">These documents were despatched to all Cllrs by post on 9 July 2021. </w:t>
      </w:r>
      <w:r w:rsidRPr="003E3864">
        <w:rPr>
          <w:rFonts w:asciiTheme="minorHAnsi" w:hAnsiTheme="minorHAnsi" w:cs="Arial"/>
          <w:b/>
          <w:bCs/>
          <w:i/>
        </w:rPr>
        <w:t>Clerk</w:t>
      </w:r>
    </w:p>
    <w:p w14:paraId="4310F27F" w14:textId="77777777" w:rsidR="00E162E3" w:rsidRDefault="00E162E3" w:rsidP="003E3864">
      <w:pPr>
        <w:ind w:left="720"/>
        <w:rPr>
          <w:rFonts w:asciiTheme="minorHAnsi" w:hAnsiTheme="minorHAnsi" w:cs="Arial"/>
          <w:b/>
          <w:bCs/>
          <w:i/>
        </w:rPr>
      </w:pPr>
    </w:p>
    <w:p w14:paraId="4A3EB343" w14:textId="760CCDC1" w:rsidR="00CC54A0" w:rsidRDefault="00CC54A0" w:rsidP="003E3864">
      <w:pPr>
        <w:ind w:left="720"/>
        <w:rPr>
          <w:rFonts w:asciiTheme="minorHAnsi" w:hAnsiTheme="minorHAnsi" w:cs="Arial"/>
          <w:b/>
          <w:bCs/>
        </w:rPr>
      </w:pPr>
      <w:r>
        <w:rPr>
          <w:rFonts w:asciiTheme="minorHAnsi" w:hAnsiTheme="minorHAnsi" w:cs="Arial"/>
          <w:b/>
        </w:rPr>
        <w:t>a)</w:t>
      </w:r>
      <w:r>
        <w:rPr>
          <w:rFonts w:asciiTheme="minorHAnsi" w:hAnsiTheme="minorHAnsi" w:cs="Arial"/>
          <w:b/>
        </w:rPr>
        <w:tab/>
      </w:r>
      <w:r w:rsidRPr="007F1E4D">
        <w:rPr>
          <w:rFonts w:asciiTheme="minorHAnsi" w:hAnsiTheme="minorHAnsi" w:cs="Arial"/>
          <w:b/>
          <w:bCs/>
        </w:rPr>
        <w:t>Risk Management Register</w:t>
      </w:r>
    </w:p>
    <w:p w14:paraId="129F7303" w14:textId="2EA7A6FF" w:rsidR="00CC54A0" w:rsidRDefault="00CC54A0" w:rsidP="003E3864">
      <w:pPr>
        <w:ind w:left="720"/>
        <w:rPr>
          <w:rFonts w:asciiTheme="minorHAnsi" w:hAnsiTheme="minorHAnsi" w:cs="Arial"/>
          <w:b/>
          <w:bCs/>
        </w:rPr>
      </w:pPr>
      <w:r>
        <w:rPr>
          <w:rFonts w:asciiTheme="minorHAnsi" w:hAnsiTheme="minorHAnsi" w:cs="Arial"/>
          <w:b/>
          <w:bCs/>
        </w:rPr>
        <w:t>b)</w:t>
      </w:r>
      <w:r>
        <w:rPr>
          <w:rFonts w:asciiTheme="minorHAnsi" w:hAnsiTheme="minorHAnsi" w:cs="Arial"/>
          <w:b/>
          <w:bCs/>
        </w:rPr>
        <w:tab/>
        <w:t>Risk Management Plan</w:t>
      </w:r>
    </w:p>
    <w:p w14:paraId="78BB69F6" w14:textId="2147F164" w:rsidR="00CC54A0" w:rsidRDefault="00CC54A0" w:rsidP="003E3864">
      <w:pPr>
        <w:ind w:left="720"/>
        <w:rPr>
          <w:rFonts w:asciiTheme="minorHAnsi" w:hAnsiTheme="minorHAnsi" w:cs="Arial"/>
          <w:b/>
          <w:bCs/>
        </w:rPr>
      </w:pPr>
      <w:r>
        <w:rPr>
          <w:rFonts w:asciiTheme="minorHAnsi" w:hAnsiTheme="minorHAnsi" w:cs="Arial"/>
          <w:b/>
          <w:bCs/>
        </w:rPr>
        <w:t>c)</w:t>
      </w:r>
      <w:r>
        <w:rPr>
          <w:rFonts w:asciiTheme="minorHAnsi" w:hAnsiTheme="minorHAnsi" w:cs="Arial"/>
          <w:b/>
          <w:bCs/>
        </w:rPr>
        <w:tab/>
        <w:t>Internal Controls Policy</w:t>
      </w:r>
    </w:p>
    <w:p w14:paraId="60044CE9" w14:textId="3AEEC47D" w:rsidR="00CC54A0" w:rsidRDefault="00CC54A0" w:rsidP="003E3864">
      <w:pPr>
        <w:ind w:left="720"/>
        <w:rPr>
          <w:rFonts w:asciiTheme="minorHAnsi" w:hAnsiTheme="minorHAnsi" w:cs="Arial"/>
          <w:b/>
          <w:bCs/>
        </w:rPr>
      </w:pPr>
      <w:r>
        <w:rPr>
          <w:rFonts w:asciiTheme="minorHAnsi" w:hAnsiTheme="minorHAnsi" w:cs="Arial"/>
          <w:b/>
          <w:bCs/>
        </w:rPr>
        <w:t>d)</w:t>
      </w:r>
      <w:r>
        <w:rPr>
          <w:rFonts w:asciiTheme="minorHAnsi" w:hAnsiTheme="minorHAnsi" w:cs="Arial"/>
          <w:b/>
          <w:bCs/>
        </w:rPr>
        <w:tab/>
        <w:t>Complaint Handling Procedure</w:t>
      </w:r>
    </w:p>
    <w:p w14:paraId="74F4B265" w14:textId="367B350F" w:rsidR="00CC54A0" w:rsidRDefault="00CC54A0" w:rsidP="003E3864">
      <w:pPr>
        <w:ind w:left="720"/>
        <w:rPr>
          <w:rFonts w:asciiTheme="minorHAnsi" w:hAnsiTheme="minorHAnsi" w:cs="Arial"/>
          <w:b/>
          <w:bCs/>
        </w:rPr>
      </w:pPr>
      <w:r>
        <w:rPr>
          <w:rFonts w:asciiTheme="minorHAnsi" w:hAnsiTheme="minorHAnsi" w:cs="Arial"/>
          <w:b/>
          <w:bCs/>
        </w:rPr>
        <w:t>e)</w:t>
      </w:r>
      <w:r>
        <w:rPr>
          <w:rFonts w:asciiTheme="minorHAnsi" w:hAnsiTheme="minorHAnsi" w:cs="Arial"/>
          <w:b/>
          <w:bCs/>
        </w:rPr>
        <w:tab/>
        <w:t>Code of Conduct</w:t>
      </w:r>
    </w:p>
    <w:p w14:paraId="2FAF4396" w14:textId="62A0F70F" w:rsidR="00CC54A0" w:rsidRDefault="00CC54A0" w:rsidP="003E3864">
      <w:pPr>
        <w:ind w:left="720"/>
        <w:rPr>
          <w:rFonts w:asciiTheme="minorHAnsi" w:hAnsiTheme="minorHAnsi" w:cs="Arial"/>
          <w:b/>
          <w:bCs/>
        </w:rPr>
      </w:pPr>
      <w:r>
        <w:rPr>
          <w:rFonts w:asciiTheme="minorHAnsi" w:hAnsiTheme="minorHAnsi" w:cs="Arial"/>
          <w:b/>
          <w:bCs/>
        </w:rPr>
        <w:t>f)</w:t>
      </w:r>
      <w:r>
        <w:rPr>
          <w:rFonts w:asciiTheme="minorHAnsi" w:hAnsiTheme="minorHAnsi" w:cs="Arial"/>
          <w:b/>
          <w:bCs/>
        </w:rPr>
        <w:tab/>
        <w:t>Anti</w:t>
      </w:r>
      <w:r w:rsidR="00D73612">
        <w:rPr>
          <w:rFonts w:asciiTheme="minorHAnsi" w:hAnsiTheme="minorHAnsi" w:cs="Arial"/>
          <w:b/>
          <w:bCs/>
        </w:rPr>
        <w:t>-</w:t>
      </w:r>
      <w:r>
        <w:rPr>
          <w:rFonts w:asciiTheme="minorHAnsi" w:hAnsiTheme="minorHAnsi" w:cs="Arial"/>
          <w:b/>
          <w:bCs/>
        </w:rPr>
        <w:t>Harassment Policy</w:t>
      </w:r>
    </w:p>
    <w:p w14:paraId="5432F841" w14:textId="105792CA" w:rsidR="00EE6357" w:rsidRDefault="00EE6357" w:rsidP="003E3864">
      <w:pPr>
        <w:ind w:left="720"/>
        <w:rPr>
          <w:rFonts w:asciiTheme="minorHAnsi" w:hAnsiTheme="minorHAnsi" w:cs="Arial"/>
          <w:b/>
          <w:bCs/>
        </w:rPr>
      </w:pPr>
      <w:r>
        <w:rPr>
          <w:rFonts w:asciiTheme="minorHAnsi" w:hAnsiTheme="minorHAnsi" w:cs="Arial"/>
          <w:b/>
          <w:bCs/>
        </w:rPr>
        <w:t>g)</w:t>
      </w:r>
      <w:r>
        <w:rPr>
          <w:rFonts w:asciiTheme="minorHAnsi" w:hAnsiTheme="minorHAnsi" w:cs="Arial"/>
          <w:b/>
          <w:bCs/>
        </w:rPr>
        <w:tab/>
        <w:t>Asset Register</w:t>
      </w:r>
    </w:p>
    <w:p w14:paraId="759D3191" w14:textId="77777777" w:rsidR="00CC54A0" w:rsidRPr="003E3864" w:rsidRDefault="00CC54A0" w:rsidP="003E3864">
      <w:pPr>
        <w:ind w:left="720"/>
        <w:rPr>
          <w:rFonts w:asciiTheme="minorHAnsi" w:hAnsiTheme="minorHAnsi" w:cs="Arial"/>
          <w:b/>
        </w:rPr>
      </w:pPr>
    </w:p>
    <w:bookmarkEnd w:id="2"/>
    <w:p w14:paraId="0B44F299" w14:textId="77777777" w:rsidR="000B1347" w:rsidRPr="007F1E4D" w:rsidRDefault="000B1347" w:rsidP="000B1347">
      <w:pPr>
        <w:rPr>
          <w:rFonts w:asciiTheme="minorHAnsi" w:hAnsiTheme="minorHAnsi" w:cs="Arial"/>
          <w:b/>
          <w:bCs/>
          <w:i/>
        </w:rPr>
      </w:pPr>
    </w:p>
    <w:p w14:paraId="6F1B995E" w14:textId="2FE34251" w:rsidR="000B1347" w:rsidRPr="002608CC" w:rsidRDefault="000B1347" w:rsidP="000B1347">
      <w:pPr>
        <w:ind w:left="720" w:hanging="720"/>
        <w:rPr>
          <w:rFonts w:asciiTheme="minorHAnsi" w:hAnsiTheme="minorHAnsi" w:cs="Arial"/>
          <w:b/>
          <w:bCs/>
          <w:i/>
          <w:iCs/>
        </w:rPr>
      </w:pPr>
      <w:r w:rsidRPr="007F1E4D">
        <w:rPr>
          <w:rFonts w:asciiTheme="minorHAnsi" w:hAnsiTheme="minorHAnsi" w:cs="Arial"/>
          <w:b/>
          <w:bCs/>
        </w:rPr>
        <w:t>3</w:t>
      </w:r>
      <w:r>
        <w:rPr>
          <w:rFonts w:asciiTheme="minorHAnsi" w:hAnsiTheme="minorHAnsi" w:cs="Arial"/>
          <w:b/>
          <w:bCs/>
        </w:rPr>
        <w:t>37</w:t>
      </w:r>
      <w:r w:rsidR="00204DD1">
        <w:rPr>
          <w:rFonts w:asciiTheme="minorHAnsi" w:hAnsiTheme="minorHAnsi" w:cs="Arial"/>
          <w:b/>
          <w:bCs/>
        </w:rPr>
        <w:t>7</w:t>
      </w:r>
      <w:r w:rsidRPr="007F1E4D">
        <w:rPr>
          <w:rFonts w:asciiTheme="minorHAnsi" w:hAnsiTheme="minorHAnsi" w:cs="Arial"/>
          <w:b/>
          <w:bCs/>
          <w:i/>
        </w:rPr>
        <w:tab/>
      </w:r>
      <w:proofErr w:type="gramStart"/>
      <w:r w:rsidR="00EE6357" w:rsidRPr="00E9361B">
        <w:rPr>
          <w:rFonts w:asciiTheme="minorHAnsi" w:hAnsiTheme="minorHAnsi" w:cs="Arial"/>
          <w:b/>
          <w:bCs/>
        </w:rPr>
        <w:t>AGAR</w:t>
      </w:r>
      <w:proofErr w:type="gramEnd"/>
      <w:r w:rsidR="00EE6357" w:rsidRPr="00E9361B">
        <w:rPr>
          <w:rFonts w:asciiTheme="minorHAnsi" w:hAnsiTheme="minorHAnsi" w:cs="Arial"/>
          <w:b/>
          <w:bCs/>
        </w:rPr>
        <w:t xml:space="preserve"> (brought forward from agenda 29 June 2021) – Council to note an extension from the external auditor </w:t>
      </w:r>
      <w:r w:rsidR="00847EDF" w:rsidRPr="00E9361B">
        <w:rPr>
          <w:rFonts w:asciiTheme="minorHAnsi" w:hAnsiTheme="minorHAnsi" w:cs="Arial"/>
          <w:b/>
          <w:bCs/>
        </w:rPr>
        <w:t xml:space="preserve">(PKF Littlejohn LLP) </w:t>
      </w:r>
      <w:r w:rsidR="00EE6357" w:rsidRPr="00E9361B">
        <w:rPr>
          <w:rFonts w:asciiTheme="minorHAnsi" w:hAnsiTheme="minorHAnsi" w:cs="Arial"/>
          <w:b/>
          <w:bCs/>
        </w:rPr>
        <w:t>was requested by the Clerk, following the advice from the newly appointed internal audit</w:t>
      </w:r>
      <w:r w:rsidR="00847EDF" w:rsidRPr="00E9361B">
        <w:rPr>
          <w:rFonts w:asciiTheme="minorHAnsi" w:hAnsiTheme="minorHAnsi" w:cs="Arial"/>
          <w:b/>
          <w:bCs/>
        </w:rPr>
        <w:t>or</w:t>
      </w:r>
      <w:r w:rsidR="00BD524A" w:rsidRPr="00E9361B">
        <w:rPr>
          <w:rFonts w:asciiTheme="minorHAnsi" w:hAnsiTheme="minorHAnsi" w:cs="Arial"/>
          <w:b/>
          <w:bCs/>
        </w:rPr>
        <w:t>; the</w:t>
      </w:r>
      <w:r w:rsidR="00EE6357" w:rsidRPr="00E9361B">
        <w:rPr>
          <w:rFonts w:asciiTheme="minorHAnsi" w:hAnsiTheme="minorHAnsi" w:cs="Arial"/>
          <w:b/>
          <w:bCs/>
        </w:rPr>
        <w:t xml:space="preserve"> request was </w:t>
      </w:r>
      <w:r w:rsidR="00362C13" w:rsidRPr="00E9361B">
        <w:rPr>
          <w:rFonts w:asciiTheme="minorHAnsi" w:hAnsiTheme="minorHAnsi" w:cs="Arial"/>
          <w:b/>
          <w:bCs/>
        </w:rPr>
        <w:t>granted,</w:t>
      </w:r>
      <w:r w:rsidR="00EE6357" w:rsidRPr="00E9361B">
        <w:rPr>
          <w:rFonts w:asciiTheme="minorHAnsi" w:hAnsiTheme="minorHAnsi" w:cs="Arial"/>
          <w:b/>
          <w:bCs/>
        </w:rPr>
        <w:t xml:space="preserve"> </w:t>
      </w:r>
      <w:r w:rsidR="00BD524A" w:rsidRPr="00E9361B">
        <w:rPr>
          <w:rFonts w:asciiTheme="minorHAnsi" w:hAnsiTheme="minorHAnsi" w:cs="Arial"/>
          <w:b/>
          <w:bCs/>
        </w:rPr>
        <w:t>and</w:t>
      </w:r>
      <w:r w:rsidR="00E03CC4" w:rsidRPr="00E9361B">
        <w:rPr>
          <w:rFonts w:asciiTheme="minorHAnsi" w:hAnsiTheme="minorHAnsi" w:cs="Arial"/>
          <w:b/>
          <w:bCs/>
        </w:rPr>
        <w:t xml:space="preserve"> the</w:t>
      </w:r>
      <w:r w:rsidR="00BD524A" w:rsidRPr="00E9361B">
        <w:rPr>
          <w:rFonts w:asciiTheme="minorHAnsi" w:hAnsiTheme="minorHAnsi" w:cs="Arial"/>
          <w:b/>
          <w:bCs/>
        </w:rPr>
        <w:t xml:space="preserve"> Internal </w:t>
      </w:r>
      <w:r w:rsidR="00E129B4">
        <w:rPr>
          <w:rFonts w:asciiTheme="minorHAnsi" w:hAnsiTheme="minorHAnsi" w:cs="Arial"/>
          <w:b/>
          <w:bCs/>
        </w:rPr>
        <w:t>A</w:t>
      </w:r>
      <w:r w:rsidR="00BD524A" w:rsidRPr="00E9361B">
        <w:rPr>
          <w:rFonts w:asciiTheme="minorHAnsi" w:hAnsiTheme="minorHAnsi" w:cs="Arial"/>
          <w:b/>
          <w:bCs/>
        </w:rPr>
        <w:t xml:space="preserve">uditor and </w:t>
      </w:r>
      <w:r w:rsidR="002608CC">
        <w:rPr>
          <w:rFonts w:asciiTheme="minorHAnsi" w:hAnsiTheme="minorHAnsi" w:cs="Arial"/>
          <w:b/>
          <w:bCs/>
        </w:rPr>
        <w:t>A</w:t>
      </w:r>
      <w:r w:rsidR="00BD524A" w:rsidRPr="00E9361B">
        <w:rPr>
          <w:rFonts w:asciiTheme="minorHAnsi" w:hAnsiTheme="minorHAnsi" w:cs="Arial"/>
          <w:b/>
          <w:bCs/>
        </w:rPr>
        <w:t xml:space="preserve">ccountant have completed their action and final </w:t>
      </w:r>
      <w:r w:rsidR="00E03CC4" w:rsidRPr="00E9361B">
        <w:rPr>
          <w:rFonts w:asciiTheme="minorHAnsi" w:hAnsiTheme="minorHAnsi" w:cs="Arial"/>
          <w:b/>
          <w:bCs/>
        </w:rPr>
        <w:t xml:space="preserve">paperwork is </w:t>
      </w:r>
      <w:r w:rsidR="00E129B4">
        <w:rPr>
          <w:rFonts w:asciiTheme="minorHAnsi" w:hAnsiTheme="minorHAnsi" w:cs="Arial"/>
          <w:b/>
          <w:bCs/>
        </w:rPr>
        <w:t xml:space="preserve">currently </w:t>
      </w:r>
      <w:r w:rsidR="00E03CC4" w:rsidRPr="00E9361B">
        <w:rPr>
          <w:rFonts w:asciiTheme="minorHAnsi" w:hAnsiTheme="minorHAnsi" w:cs="Arial"/>
          <w:b/>
          <w:bCs/>
        </w:rPr>
        <w:t xml:space="preserve">being processed via Scribe Accounting </w:t>
      </w:r>
      <w:r w:rsidR="00EE6357" w:rsidRPr="00E9361B">
        <w:rPr>
          <w:rFonts w:asciiTheme="minorHAnsi" w:hAnsiTheme="minorHAnsi" w:cs="Arial"/>
          <w:b/>
          <w:bCs/>
        </w:rPr>
        <w:t xml:space="preserve">– </w:t>
      </w:r>
      <w:r w:rsidR="00E03CC4" w:rsidRPr="00E9361B">
        <w:rPr>
          <w:rFonts w:asciiTheme="minorHAnsi" w:hAnsiTheme="minorHAnsi" w:cs="Arial"/>
          <w:b/>
          <w:bCs/>
        </w:rPr>
        <w:t>on track to meet final deadline.</w:t>
      </w:r>
      <w:r w:rsidR="002608CC">
        <w:rPr>
          <w:rFonts w:asciiTheme="minorHAnsi" w:hAnsiTheme="minorHAnsi" w:cs="Arial"/>
          <w:b/>
          <w:bCs/>
        </w:rPr>
        <w:t xml:space="preserve"> </w:t>
      </w:r>
      <w:r w:rsidR="002608CC">
        <w:rPr>
          <w:rFonts w:asciiTheme="minorHAnsi" w:hAnsiTheme="minorHAnsi" w:cs="Arial"/>
          <w:b/>
          <w:bCs/>
          <w:i/>
          <w:iCs/>
        </w:rPr>
        <w:t>Clerk</w:t>
      </w:r>
    </w:p>
    <w:p w14:paraId="6DD827D4" w14:textId="187CD3F9" w:rsidR="00E9361B" w:rsidRPr="00E9361B" w:rsidRDefault="00E9361B" w:rsidP="000B1347">
      <w:pPr>
        <w:ind w:left="720" w:hanging="720"/>
        <w:rPr>
          <w:rFonts w:asciiTheme="minorHAnsi" w:hAnsiTheme="minorHAnsi" w:cs="Arial"/>
          <w:b/>
          <w:bCs/>
        </w:rPr>
      </w:pPr>
    </w:p>
    <w:p w14:paraId="07DCB6ED" w14:textId="10C4D2A5" w:rsidR="00E9361B" w:rsidRPr="002608CC" w:rsidRDefault="00E9361B" w:rsidP="000B1347">
      <w:pPr>
        <w:ind w:left="720" w:hanging="720"/>
        <w:rPr>
          <w:rFonts w:asciiTheme="minorHAnsi" w:hAnsiTheme="minorHAnsi" w:cs="Arial"/>
          <w:b/>
          <w:bCs/>
          <w:i/>
          <w:iCs/>
        </w:rPr>
      </w:pPr>
      <w:r w:rsidRPr="00E9361B">
        <w:rPr>
          <w:rFonts w:asciiTheme="minorHAnsi" w:hAnsiTheme="minorHAnsi" w:cs="Arial"/>
          <w:b/>
          <w:bCs/>
        </w:rPr>
        <w:t>3378</w:t>
      </w:r>
      <w:r w:rsidRPr="00E9361B">
        <w:rPr>
          <w:rFonts w:asciiTheme="minorHAnsi" w:hAnsiTheme="minorHAnsi" w:cs="Arial"/>
          <w:b/>
          <w:bCs/>
        </w:rPr>
        <w:tab/>
      </w:r>
      <w:r>
        <w:rPr>
          <w:rFonts w:asciiTheme="minorHAnsi" w:hAnsiTheme="minorHAnsi" w:cs="Arial"/>
          <w:b/>
          <w:bCs/>
        </w:rPr>
        <w:t xml:space="preserve">To consider and approve the Grant Aid application received from Rotary Club for £5,000 toward this </w:t>
      </w:r>
      <w:r w:rsidR="00362C13">
        <w:rPr>
          <w:rFonts w:asciiTheme="minorHAnsi" w:hAnsiTheme="minorHAnsi" w:cs="Arial"/>
          <w:b/>
          <w:bCs/>
        </w:rPr>
        <w:t>year’s</w:t>
      </w:r>
      <w:r>
        <w:rPr>
          <w:rFonts w:asciiTheme="minorHAnsi" w:hAnsiTheme="minorHAnsi" w:cs="Arial"/>
          <w:b/>
          <w:bCs/>
        </w:rPr>
        <w:t xml:space="preserve"> Firework </w:t>
      </w:r>
      <w:r w:rsidR="00E129B4">
        <w:rPr>
          <w:rFonts w:asciiTheme="minorHAnsi" w:hAnsiTheme="minorHAnsi" w:cs="Arial"/>
          <w:b/>
          <w:bCs/>
        </w:rPr>
        <w:t>E</w:t>
      </w:r>
      <w:r>
        <w:rPr>
          <w:rFonts w:asciiTheme="minorHAnsi" w:hAnsiTheme="minorHAnsi" w:cs="Arial"/>
          <w:b/>
          <w:bCs/>
        </w:rPr>
        <w:t>xtravaganza</w:t>
      </w:r>
      <w:r w:rsidR="00E129B4">
        <w:rPr>
          <w:rFonts w:asciiTheme="minorHAnsi" w:hAnsiTheme="minorHAnsi" w:cs="Arial"/>
          <w:b/>
          <w:bCs/>
        </w:rPr>
        <w:t>.</w:t>
      </w:r>
      <w:r w:rsidR="002608CC">
        <w:rPr>
          <w:rFonts w:asciiTheme="minorHAnsi" w:hAnsiTheme="minorHAnsi" w:cs="Arial"/>
          <w:b/>
          <w:bCs/>
        </w:rPr>
        <w:t xml:space="preserve"> </w:t>
      </w:r>
      <w:r w:rsidR="002608CC" w:rsidRPr="002608CC">
        <w:rPr>
          <w:rFonts w:asciiTheme="minorHAnsi" w:hAnsiTheme="minorHAnsi" w:cs="Arial"/>
          <w:b/>
          <w:bCs/>
          <w:i/>
          <w:iCs/>
        </w:rPr>
        <w:t>Chairman</w:t>
      </w:r>
    </w:p>
    <w:p w14:paraId="4043D02A" w14:textId="2443D6B3" w:rsidR="008923B4" w:rsidRPr="007F1E4D" w:rsidRDefault="008923B4" w:rsidP="002232E3">
      <w:pPr>
        <w:rPr>
          <w:rFonts w:asciiTheme="minorHAnsi" w:hAnsiTheme="minorHAnsi" w:cs="Arial"/>
          <w:b/>
          <w:bCs/>
          <w:i/>
        </w:rPr>
      </w:pPr>
    </w:p>
    <w:p w14:paraId="1C6AF851" w14:textId="41C483B7" w:rsidR="000B1347" w:rsidRPr="00F13324" w:rsidRDefault="000B1347" w:rsidP="000B1347">
      <w:pPr>
        <w:ind w:left="720" w:hanging="720"/>
        <w:rPr>
          <w:rFonts w:asciiTheme="minorHAnsi" w:hAnsiTheme="minorHAnsi" w:cs="Arial"/>
          <w:b/>
          <w:bCs/>
          <w:i/>
          <w:iCs/>
        </w:rPr>
      </w:pPr>
      <w:r w:rsidRPr="007F1E4D">
        <w:rPr>
          <w:rFonts w:asciiTheme="minorHAnsi" w:hAnsiTheme="minorHAnsi" w:cs="Arial"/>
          <w:b/>
          <w:bCs/>
        </w:rPr>
        <w:t>33</w:t>
      </w:r>
      <w:r>
        <w:rPr>
          <w:rFonts w:asciiTheme="minorHAnsi" w:hAnsiTheme="minorHAnsi" w:cs="Arial"/>
          <w:b/>
          <w:bCs/>
        </w:rPr>
        <w:t>7</w:t>
      </w:r>
      <w:r w:rsidR="00204DD1">
        <w:rPr>
          <w:rFonts w:asciiTheme="minorHAnsi" w:hAnsiTheme="minorHAnsi" w:cs="Arial"/>
          <w:b/>
          <w:bCs/>
        </w:rPr>
        <w:t>9</w:t>
      </w:r>
      <w:r w:rsidRPr="007F1E4D">
        <w:rPr>
          <w:rFonts w:asciiTheme="minorHAnsi" w:hAnsiTheme="minorHAnsi" w:cs="Arial"/>
          <w:b/>
          <w:bCs/>
        </w:rPr>
        <w:tab/>
      </w:r>
      <w:r w:rsidR="00FF0699">
        <w:rPr>
          <w:rFonts w:asciiTheme="minorHAnsi" w:hAnsiTheme="minorHAnsi" w:cs="Arial"/>
          <w:b/>
          <w:bCs/>
        </w:rPr>
        <w:t xml:space="preserve">To </w:t>
      </w:r>
      <w:r w:rsidR="00A40923">
        <w:rPr>
          <w:rFonts w:asciiTheme="minorHAnsi" w:hAnsiTheme="minorHAnsi" w:cs="Arial"/>
          <w:b/>
          <w:bCs/>
        </w:rPr>
        <w:t>c</w:t>
      </w:r>
      <w:r w:rsidR="00FF0699">
        <w:rPr>
          <w:rFonts w:asciiTheme="minorHAnsi" w:hAnsiTheme="minorHAnsi" w:cs="Arial"/>
          <w:b/>
          <w:bCs/>
        </w:rPr>
        <w:t xml:space="preserve">onsider </w:t>
      </w:r>
      <w:r w:rsidR="009A2C3C">
        <w:rPr>
          <w:rFonts w:asciiTheme="minorHAnsi" w:hAnsiTheme="minorHAnsi" w:cs="Arial"/>
          <w:b/>
          <w:bCs/>
        </w:rPr>
        <w:t xml:space="preserve">and approve for FTC to employ an office junior under the Kickstart </w:t>
      </w:r>
      <w:r w:rsidR="00362C13">
        <w:rPr>
          <w:rFonts w:asciiTheme="minorHAnsi" w:hAnsiTheme="minorHAnsi" w:cs="Arial"/>
          <w:b/>
          <w:bCs/>
        </w:rPr>
        <w:t>Apprenticeship</w:t>
      </w:r>
      <w:r w:rsidR="009A2C3C">
        <w:rPr>
          <w:rFonts w:asciiTheme="minorHAnsi" w:hAnsiTheme="minorHAnsi" w:cs="Arial"/>
          <w:b/>
          <w:bCs/>
        </w:rPr>
        <w:t xml:space="preserve"> Programme </w:t>
      </w:r>
      <w:r w:rsidR="00B96B6A">
        <w:rPr>
          <w:rFonts w:asciiTheme="minorHAnsi" w:hAnsiTheme="minorHAnsi" w:cs="Arial"/>
          <w:b/>
          <w:bCs/>
        </w:rPr>
        <w:t>(see previous emails sent by CEDO &amp; Clerk)</w:t>
      </w:r>
      <w:r w:rsidR="00A40923">
        <w:rPr>
          <w:rFonts w:asciiTheme="minorHAnsi" w:hAnsiTheme="minorHAnsi" w:cs="Arial"/>
          <w:b/>
          <w:bCs/>
        </w:rPr>
        <w:t xml:space="preserve"> and to further consider the draft Job Description and Person specification</w:t>
      </w:r>
      <w:r w:rsidR="00B96B6A">
        <w:rPr>
          <w:rFonts w:asciiTheme="minorHAnsi" w:hAnsiTheme="minorHAnsi" w:cs="Arial"/>
          <w:b/>
          <w:bCs/>
        </w:rPr>
        <w:t xml:space="preserve"> (enclosed)</w:t>
      </w:r>
      <w:r w:rsidR="00A40923">
        <w:rPr>
          <w:rFonts w:asciiTheme="minorHAnsi" w:hAnsiTheme="minorHAnsi" w:cs="Arial"/>
          <w:b/>
          <w:bCs/>
        </w:rPr>
        <w:t>. Clerk is looking for Council to agree to progress the application and approve the terms</w:t>
      </w:r>
      <w:r w:rsidR="009A2C3C">
        <w:rPr>
          <w:rFonts w:asciiTheme="minorHAnsi" w:hAnsiTheme="minorHAnsi" w:cs="Arial"/>
          <w:b/>
          <w:bCs/>
        </w:rPr>
        <w:t xml:space="preserve"> of employment </w:t>
      </w:r>
      <w:bookmarkStart w:id="3" w:name="_Hlk77600824"/>
      <w:r w:rsidR="009A2C3C">
        <w:rPr>
          <w:rFonts w:asciiTheme="minorHAnsi" w:hAnsiTheme="minorHAnsi" w:cs="Arial"/>
          <w:b/>
          <w:bCs/>
        </w:rPr>
        <w:t>(see</w:t>
      </w:r>
      <w:r w:rsidR="009A2C3C" w:rsidRPr="009A2C3C">
        <w:rPr>
          <w:rFonts w:asciiTheme="minorHAnsi" w:hAnsiTheme="minorHAnsi" w:cs="Arial"/>
          <w:b/>
          <w:bCs/>
          <w:sz w:val="44"/>
          <w:szCs w:val="44"/>
        </w:rPr>
        <w:t xml:space="preserve"> </w:t>
      </w:r>
      <w:r w:rsidR="009A2C3C" w:rsidRPr="00CE53FE">
        <w:rPr>
          <w:rFonts w:asciiTheme="minorHAnsi" w:hAnsiTheme="minorHAnsi" w:cs="Arial"/>
          <w:b/>
          <w:bCs/>
          <w:sz w:val="32"/>
          <w:szCs w:val="32"/>
        </w:rPr>
        <w:t>*</w:t>
      </w:r>
      <w:r w:rsidR="009A2C3C" w:rsidRPr="00CE53FE">
        <w:rPr>
          <w:rFonts w:asciiTheme="minorHAnsi" w:hAnsiTheme="minorHAnsi" w:cs="Arial"/>
          <w:sz w:val="32"/>
          <w:szCs w:val="32"/>
        </w:rPr>
        <w:t>)</w:t>
      </w:r>
      <w:r w:rsidR="009A2C3C">
        <w:rPr>
          <w:rFonts w:asciiTheme="minorHAnsi" w:hAnsiTheme="minorHAnsi" w:cs="Arial"/>
          <w:b/>
          <w:bCs/>
        </w:rPr>
        <w:t>.</w:t>
      </w:r>
      <w:bookmarkEnd w:id="3"/>
      <w:r w:rsidR="00F13324" w:rsidRPr="00F13324">
        <w:rPr>
          <w:rFonts w:asciiTheme="minorHAnsi" w:hAnsiTheme="minorHAnsi" w:cs="Arial"/>
          <w:b/>
          <w:bCs/>
          <w:i/>
          <w:iCs/>
        </w:rPr>
        <w:t>Clerk</w:t>
      </w:r>
    </w:p>
    <w:p w14:paraId="5B4BF23B" w14:textId="34525F76" w:rsidR="000B1347" w:rsidRDefault="00E162E3" w:rsidP="00204DD1">
      <w:pPr>
        <w:rPr>
          <w:rFonts w:asciiTheme="minorHAnsi" w:hAnsiTheme="minorHAnsi" w:cs="Arial"/>
          <w:b/>
          <w:bCs/>
        </w:rPr>
      </w:pPr>
      <w:r>
        <w:rPr>
          <w:rFonts w:asciiTheme="minorHAnsi" w:hAnsiTheme="minorHAnsi" w:cs="Arial"/>
          <w:b/>
          <w:bCs/>
        </w:rPr>
        <w:t xml:space="preserve">  </w:t>
      </w:r>
      <w:r w:rsidR="000B1347">
        <w:rPr>
          <w:rFonts w:asciiTheme="minorHAnsi" w:hAnsiTheme="minorHAnsi" w:cs="Arial"/>
          <w:b/>
          <w:bCs/>
        </w:rPr>
        <w:tab/>
      </w:r>
    </w:p>
    <w:p w14:paraId="7BF9C418" w14:textId="531E2268" w:rsidR="00B23429" w:rsidRPr="002608CC" w:rsidRDefault="000B1347" w:rsidP="005C454A">
      <w:pPr>
        <w:ind w:left="720" w:hanging="720"/>
        <w:rPr>
          <w:rFonts w:asciiTheme="minorHAnsi" w:hAnsiTheme="minorHAnsi" w:cs="Arial"/>
          <w:b/>
          <w:bCs/>
          <w:i/>
          <w:iCs/>
        </w:rPr>
      </w:pPr>
      <w:r>
        <w:rPr>
          <w:rFonts w:asciiTheme="minorHAnsi" w:hAnsiTheme="minorHAnsi" w:cs="Arial"/>
          <w:b/>
          <w:bCs/>
        </w:rPr>
        <w:t>3380</w:t>
      </w:r>
      <w:r w:rsidRPr="000B1347">
        <w:rPr>
          <w:rFonts w:asciiTheme="minorHAnsi" w:hAnsiTheme="minorHAnsi" w:cs="Arial"/>
          <w:b/>
          <w:bCs/>
        </w:rPr>
        <w:t xml:space="preserve"> </w:t>
      </w:r>
      <w:r>
        <w:rPr>
          <w:rFonts w:asciiTheme="minorHAnsi" w:hAnsiTheme="minorHAnsi" w:cs="Arial"/>
          <w:b/>
          <w:bCs/>
        </w:rPr>
        <w:t xml:space="preserve">  </w:t>
      </w:r>
      <w:r w:rsidR="00DE0294">
        <w:rPr>
          <w:rFonts w:asciiTheme="minorHAnsi" w:hAnsiTheme="minorHAnsi" w:cs="Arial"/>
          <w:b/>
          <w:bCs/>
        </w:rPr>
        <w:t xml:space="preserve"> </w:t>
      </w:r>
      <w:r w:rsidR="00F13324">
        <w:rPr>
          <w:rFonts w:asciiTheme="minorHAnsi" w:hAnsiTheme="minorHAnsi" w:cs="Arial"/>
          <w:b/>
          <w:bCs/>
        </w:rPr>
        <w:t xml:space="preserve">To note that the office cleaner </w:t>
      </w:r>
      <w:r w:rsidR="002608CC">
        <w:rPr>
          <w:rFonts w:asciiTheme="minorHAnsi" w:hAnsiTheme="minorHAnsi" w:cs="Arial"/>
          <w:b/>
          <w:bCs/>
        </w:rPr>
        <w:t xml:space="preserve">has now been </w:t>
      </w:r>
      <w:r w:rsidR="00F13324">
        <w:rPr>
          <w:rFonts w:asciiTheme="minorHAnsi" w:hAnsiTheme="minorHAnsi" w:cs="Arial"/>
          <w:b/>
          <w:bCs/>
        </w:rPr>
        <w:t>re-instated</w:t>
      </w:r>
      <w:r w:rsidR="002608CC">
        <w:rPr>
          <w:rFonts w:asciiTheme="minorHAnsi" w:hAnsiTheme="minorHAnsi" w:cs="Arial"/>
          <w:b/>
          <w:bCs/>
        </w:rPr>
        <w:t>, following Covid restrictions easement, on</w:t>
      </w:r>
      <w:r w:rsidR="00F13324">
        <w:rPr>
          <w:rFonts w:asciiTheme="minorHAnsi" w:hAnsiTheme="minorHAnsi" w:cs="Arial"/>
          <w:b/>
          <w:bCs/>
        </w:rPr>
        <w:t xml:space="preserve"> 21 July</w:t>
      </w:r>
      <w:r w:rsidR="002608CC">
        <w:rPr>
          <w:rFonts w:asciiTheme="minorHAnsi" w:hAnsiTheme="minorHAnsi" w:cs="Arial"/>
          <w:b/>
          <w:bCs/>
        </w:rPr>
        <w:t>. Al</w:t>
      </w:r>
      <w:r w:rsidR="00F13324">
        <w:rPr>
          <w:rFonts w:asciiTheme="minorHAnsi" w:hAnsiTheme="minorHAnsi" w:cs="Arial"/>
          <w:b/>
          <w:bCs/>
        </w:rPr>
        <w:t xml:space="preserve">though she no longer works for </w:t>
      </w:r>
      <w:r w:rsidR="00362C13">
        <w:rPr>
          <w:rFonts w:asciiTheme="minorHAnsi" w:hAnsiTheme="minorHAnsi" w:cs="Arial"/>
          <w:b/>
          <w:bCs/>
        </w:rPr>
        <w:t>Well-Polished</w:t>
      </w:r>
      <w:r w:rsidR="00F13324">
        <w:rPr>
          <w:rFonts w:asciiTheme="minorHAnsi" w:hAnsiTheme="minorHAnsi" w:cs="Arial"/>
          <w:b/>
          <w:bCs/>
        </w:rPr>
        <w:t xml:space="preserve"> but for herself – she will, as before</w:t>
      </w:r>
      <w:r w:rsidR="00684DDD">
        <w:rPr>
          <w:rFonts w:asciiTheme="minorHAnsi" w:hAnsiTheme="minorHAnsi" w:cs="Arial"/>
          <w:b/>
          <w:bCs/>
        </w:rPr>
        <w:t>, work</w:t>
      </w:r>
      <w:r w:rsidR="00F13324">
        <w:rPr>
          <w:rFonts w:asciiTheme="minorHAnsi" w:hAnsiTheme="minorHAnsi" w:cs="Arial"/>
          <w:b/>
          <w:bCs/>
        </w:rPr>
        <w:t xml:space="preserve"> 2 hours per week @ £15 per hour, which is £10 per month cheaper than previous. </w:t>
      </w:r>
      <w:r w:rsidR="00CE53FE" w:rsidRPr="002608CC">
        <w:rPr>
          <w:rFonts w:asciiTheme="minorHAnsi" w:hAnsiTheme="minorHAnsi" w:cs="Arial"/>
          <w:b/>
          <w:bCs/>
          <w:i/>
          <w:iCs/>
        </w:rPr>
        <w:t>Clerk</w:t>
      </w:r>
    </w:p>
    <w:p w14:paraId="4157CE32" w14:textId="608E23E3" w:rsidR="0037195C" w:rsidRDefault="0037195C" w:rsidP="005C454A">
      <w:pPr>
        <w:ind w:left="720" w:hanging="720"/>
        <w:rPr>
          <w:rFonts w:asciiTheme="minorHAnsi" w:hAnsiTheme="minorHAnsi" w:cs="Arial"/>
          <w:b/>
          <w:bCs/>
        </w:rPr>
      </w:pPr>
    </w:p>
    <w:p w14:paraId="4A33F1D0" w14:textId="27A29533" w:rsidR="00D73612" w:rsidRPr="00CE53FE" w:rsidRDefault="0037195C" w:rsidP="00DE6CE4">
      <w:pPr>
        <w:ind w:left="720" w:hanging="720"/>
        <w:rPr>
          <w:rFonts w:asciiTheme="minorHAnsi" w:hAnsiTheme="minorHAnsi" w:cs="Arial"/>
          <w:b/>
          <w:bCs/>
          <w:i/>
          <w:iCs/>
        </w:rPr>
      </w:pPr>
      <w:r>
        <w:rPr>
          <w:rFonts w:asciiTheme="minorHAnsi" w:hAnsiTheme="minorHAnsi" w:cs="Arial"/>
          <w:b/>
          <w:bCs/>
        </w:rPr>
        <w:t>3381</w:t>
      </w:r>
      <w:r>
        <w:rPr>
          <w:rFonts w:asciiTheme="minorHAnsi" w:hAnsiTheme="minorHAnsi" w:cs="Arial"/>
          <w:b/>
          <w:bCs/>
        </w:rPr>
        <w:tab/>
      </w:r>
      <w:r w:rsidR="00DE6CE4">
        <w:rPr>
          <w:rFonts w:asciiTheme="minorHAnsi" w:hAnsiTheme="minorHAnsi" w:cs="Arial"/>
          <w:b/>
          <w:bCs/>
        </w:rPr>
        <w:t>To note the Annual Boiler Assessment was carried out on 8 June 2021 (see enclose</w:t>
      </w:r>
      <w:r w:rsidR="00A467F2">
        <w:rPr>
          <w:rFonts w:asciiTheme="minorHAnsi" w:hAnsiTheme="minorHAnsi" w:cs="Arial"/>
          <w:b/>
          <w:bCs/>
        </w:rPr>
        <w:t>d</w:t>
      </w:r>
      <w:r w:rsidR="00DE6CE4">
        <w:rPr>
          <w:rFonts w:asciiTheme="minorHAnsi" w:hAnsiTheme="minorHAnsi" w:cs="Arial"/>
          <w:b/>
          <w:bCs/>
        </w:rPr>
        <w:t xml:space="preserve">). Council to note </w:t>
      </w:r>
      <w:r w:rsidR="00A467F2">
        <w:rPr>
          <w:rFonts w:asciiTheme="minorHAnsi" w:hAnsiTheme="minorHAnsi" w:cs="Arial"/>
          <w:b/>
          <w:bCs/>
        </w:rPr>
        <w:t xml:space="preserve">recommendation  </w:t>
      </w:r>
      <w:r w:rsidR="00CE53FE">
        <w:rPr>
          <w:rFonts w:asciiTheme="minorHAnsi" w:hAnsiTheme="minorHAnsi" w:cs="Arial"/>
          <w:b/>
          <w:bCs/>
        </w:rPr>
        <w:t>(see</w:t>
      </w:r>
      <w:r w:rsidR="00CE53FE" w:rsidRPr="009A2C3C">
        <w:rPr>
          <w:rFonts w:asciiTheme="minorHAnsi" w:hAnsiTheme="minorHAnsi" w:cs="Arial"/>
          <w:b/>
          <w:bCs/>
          <w:sz w:val="44"/>
          <w:szCs w:val="44"/>
        </w:rPr>
        <w:t xml:space="preserve"> </w:t>
      </w:r>
      <w:r w:rsidR="00CE53FE" w:rsidRPr="00CE53FE">
        <w:rPr>
          <w:rFonts w:asciiTheme="minorHAnsi" w:hAnsiTheme="minorHAnsi" w:cs="Arial"/>
          <w:b/>
          <w:bCs/>
          <w:sz w:val="32"/>
          <w:szCs w:val="32"/>
        </w:rPr>
        <w:t>*</w:t>
      </w:r>
      <w:r w:rsidR="00CE53FE" w:rsidRPr="00CE53FE">
        <w:rPr>
          <w:rFonts w:asciiTheme="minorHAnsi" w:hAnsiTheme="minorHAnsi" w:cs="Arial"/>
          <w:sz w:val="32"/>
          <w:szCs w:val="32"/>
        </w:rPr>
        <w:t>)</w:t>
      </w:r>
      <w:r w:rsidR="00CE53FE" w:rsidRPr="00CE53FE">
        <w:rPr>
          <w:rFonts w:asciiTheme="minorHAnsi" w:hAnsiTheme="minorHAnsi" w:cs="Arial"/>
          <w:b/>
          <w:bCs/>
          <w:sz w:val="32"/>
          <w:szCs w:val="32"/>
        </w:rPr>
        <w:t xml:space="preserve"> </w:t>
      </w:r>
      <w:r w:rsidR="00CE53FE">
        <w:rPr>
          <w:rFonts w:asciiTheme="minorHAnsi" w:hAnsiTheme="minorHAnsi" w:cs="Arial"/>
          <w:b/>
          <w:bCs/>
        </w:rPr>
        <w:t>-</w:t>
      </w:r>
      <w:r w:rsidR="00A467F2">
        <w:rPr>
          <w:rFonts w:asciiTheme="minorHAnsi" w:hAnsiTheme="minorHAnsi" w:cs="Arial"/>
          <w:b/>
          <w:bCs/>
        </w:rPr>
        <w:t xml:space="preserve"> signage and vent installed 16 June 2021.</w:t>
      </w:r>
      <w:r w:rsidR="00CE53FE">
        <w:rPr>
          <w:rFonts w:asciiTheme="minorHAnsi" w:hAnsiTheme="minorHAnsi" w:cs="Arial"/>
          <w:b/>
          <w:bCs/>
        </w:rPr>
        <w:t xml:space="preserve"> </w:t>
      </w:r>
      <w:r w:rsidR="00CE53FE" w:rsidRPr="00CE53FE">
        <w:rPr>
          <w:rFonts w:asciiTheme="minorHAnsi" w:hAnsiTheme="minorHAnsi" w:cs="Arial"/>
          <w:b/>
          <w:bCs/>
          <w:i/>
          <w:iCs/>
        </w:rPr>
        <w:t>Clerk</w:t>
      </w:r>
    </w:p>
    <w:p w14:paraId="24AEBCE8" w14:textId="6C45BE9F" w:rsidR="00DE6CE4" w:rsidRDefault="00DE6CE4" w:rsidP="00DE6CE4">
      <w:pPr>
        <w:rPr>
          <w:rFonts w:asciiTheme="minorHAnsi" w:hAnsiTheme="minorHAnsi" w:cs="Arial"/>
          <w:b/>
          <w:bCs/>
        </w:rPr>
      </w:pPr>
    </w:p>
    <w:p w14:paraId="6A89D131" w14:textId="77777777" w:rsidR="00DE6CE4" w:rsidRDefault="00DE6CE4" w:rsidP="00DE6CE4">
      <w:pPr>
        <w:ind w:left="720" w:hanging="720"/>
        <w:rPr>
          <w:rFonts w:asciiTheme="minorHAnsi" w:hAnsiTheme="minorHAnsi" w:cs="Arial"/>
          <w:b/>
          <w:bCs/>
        </w:rPr>
      </w:pPr>
      <w:r>
        <w:rPr>
          <w:rFonts w:asciiTheme="minorHAnsi" w:hAnsiTheme="minorHAnsi" w:cs="Arial"/>
          <w:b/>
          <w:bCs/>
        </w:rPr>
        <w:t>3382</w:t>
      </w:r>
      <w:r>
        <w:rPr>
          <w:rFonts w:asciiTheme="minorHAnsi" w:hAnsiTheme="minorHAnsi" w:cs="Arial"/>
          <w:b/>
          <w:bCs/>
        </w:rPr>
        <w:tab/>
        <w:t>To note a Business Safety Assessment was carried out on 15 June 2021 by 2 officers from Fleetwood Fire Station, part of Lancashire Fire and Rescue Service; they provided observations and recommendations around:</w:t>
      </w:r>
    </w:p>
    <w:p w14:paraId="442B26F5" w14:textId="77777777" w:rsidR="00DE6CE4" w:rsidRDefault="00DE6CE4" w:rsidP="00DE6CE4">
      <w:pPr>
        <w:ind w:left="720" w:hanging="720"/>
        <w:rPr>
          <w:rFonts w:asciiTheme="minorHAnsi" w:hAnsiTheme="minorHAnsi" w:cs="Arial"/>
          <w:b/>
          <w:bCs/>
        </w:rPr>
      </w:pPr>
    </w:p>
    <w:p w14:paraId="46825CE5" w14:textId="6F569D58"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The need for a full Risk Assessment to be carried out.</w:t>
      </w:r>
    </w:p>
    <w:p w14:paraId="12329982" w14:textId="77777777"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lastRenderedPageBreak/>
        <w:t>Fire alarm &amp; extinguisher checks to be carried out.</w:t>
      </w:r>
    </w:p>
    <w:p w14:paraId="3A37BB50" w14:textId="77777777" w:rsidR="00DE6CE4" w:rsidRPr="007E6796" w:rsidRDefault="00DE6CE4" w:rsidP="00DE6CE4">
      <w:pPr>
        <w:pStyle w:val="ListParagraph"/>
        <w:numPr>
          <w:ilvl w:val="0"/>
          <w:numId w:val="30"/>
        </w:numPr>
        <w:rPr>
          <w:rFonts w:asciiTheme="minorHAnsi" w:hAnsiTheme="minorHAnsi" w:cs="Arial"/>
          <w:b/>
          <w:bCs/>
        </w:rPr>
      </w:pPr>
      <w:r w:rsidRPr="007E6796">
        <w:rPr>
          <w:rFonts w:asciiTheme="minorHAnsi" w:hAnsiTheme="minorHAnsi" w:cs="Arial"/>
          <w:b/>
          <w:bCs/>
        </w:rPr>
        <w:t xml:space="preserve">Review the emergency action plan and deliver refresher training to all occupants of the building. </w:t>
      </w:r>
    </w:p>
    <w:p w14:paraId="0719B08D" w14:textId="77777777"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Consider procedures for doors &amp; gate locks once full return to the workplace is taken up.</w:t>
      </w:r>
    </w:p>
    <w:p w14:paraId="56219768" w14:textId="2D719963" w:rsidR="00DE6CE4" w:rsidRPr="00CE53FE" w:rsidRDefault="00DE6CE4" w:rsidP="00CE53FE">
      <w:pPr>
        <w:pStyle w:val="ListParagraph"/>
        <w:numPr>
          <w:ilvl w:val="0"/>
          <w:numId w:val="30"/>
        </w:numPr>
        <w:rPr>
          <w:rFonts w:asciiTheme="minorHAnsi" w:hAnsiTheme="minorHAnsi" w:cs="Arial"/>
          <w:b/>
          <w:bCs/>
        </w:rPr>
      </w:pPr>
      <w:r>
        <w:rPr>
          <w:rFonts w:asciiTheme="minorHAnsi" w:hAnsiTheme="minorHAnsi" w:cs="Arial"/>
          <w:b/>
          <w:bCs/>
        </w:rPr>
        <w:t xml:space="preserve">Update and maintain records. </w:t>
      </w:r>
    </w:p>
    <w:p w14:paraId="6902EC3E" w14:textId="77777777" w:rsidR="00CE53FE" w:rsidRDefault="00CE53FE" w:rsidP="00DE6CE4">
      <w:pPr>
        <w:pStyle w:val="ListParagraph"/>
        <w:rPr>
          <w:rFonts w:asciiTheme="minorHAnsi" w:hAnsiTheme="minorHAnsi" w:cs="Arial"/>
          <w:b/>
          <w:bCs/>
        </w:rPr>
      </w:pPr>
    </w:p>
    <w:p w14:paraId="61BA4752" w14:textId="45ABC074" w:rsidR="00DE6CE4" w:rsidRDefault="00DE6CE4" w:rsidP="00DE6CE4">
      <w:pPr>
        <w:pStyle w:val="ListParagraph"/>
        <w:rPr>
          <w:rFonts w:asciiTheme="minorHAnsi" w:hAnsiTheme="minorHAnsi" w:cs="Arial"/>
          <w:b/>
          <w:bCs/>
        </w:rPr>
      </w:pPr>
      <w:r>
        <w:rPr>
          <w:rFonts w:asciiTheme="minorHAnsi" w:hAnsiTheme="minorHAnsi" w:cs="Arial"/>
          <w:b/>
          <w:bCs/>
        </w:rPr>
        <w:t>Council to note</w:t>
      </w:r>
      <w:r w:rsidR="005C0ED1">
        <w:rPr>
          <w:rFonts w:asciiTheme="minorHAnsi" w:hAnsiTheme="minorHAnsi" w:cs="Arial"/>
          <w:b/>
          <w:bCs/>
        </w:rPr>
        <w:t xml:space="preserve"> also</w:t>
      </w:r>
      <w:r>
        <w:rPr>
          <w:rFonts w:asciiTheme="minorHAnsi" w:hAnsiTheme="minorHAnsi" w:cs="Arial"/>
          <w:b/>
          <w:bCs/>
        </w:rPr>
        <w:t>:-</w:t>
      </w:r>
    </w:p>
    <w:p w14:paraId="6EB6D6E8" w14:textId="77777777" w:rsidR="00CE53FE" w:rsidRDefault="00CE53FE" w:rsidP="00CE53FE">
      <w:pPr>
        <w:pStyle w:val="ListParagraph"/>
        <w:rPr>
          <w:rFonts w:asciiTheme="minorHAnsi" w:hAnsiTheme="minorHAnsi" w:cs="Arial"/>
          <w:b/>
          <w:bCs/>
        </w:rPr>
      </w:pPr>
    </w:p>
    <w:p w14:paraId="424F0D20" w14:textId="302DF904"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Fleetwood Fire Officers will be retu</w:t>
      </w:r>
      <w:r w:rsidR="005C0ED1">
        <w:rPr>
          <w:rFonts w:asciiTheme="minorHAnsi" w:hAnsiTheme="minorHAnsi" w:cs="Arial"/>
          <w:b/>
          <w:bCs/>
        </w:rPr>
        <w:t>r</w:t>
      </w:r>
      <w:r>
        <w:rPr>
          <w:rFonts w:asciiTheme="minorHAnsi" w:hAnsiTheme="minorHAnsi" w:cs="Arial"/>
          <w:b/>
          <w:bCs/>
        </w:rPr>
        <w:t>ning to conduct an audit.</w:t>
      </w:r>
    </w:p>
    <w:p w14:paraId="6DB75386" w14:textId="633C08DB" w:rsidR="00DE6CE4" w:rsidRDefault="00DE6CE4" w:rsidP="00DE6CE4">
      <w:pPr>
        <w:pStyle w:val="ListParagraph"/>
        <w:numPr>
          <w:ilvl w:val="0"/>
          <w:numId w:val="30"/>
        </w:numPr>
        <w:rPr>
          <w:rFonts w:asciiTheme="minorHAnsi" w:hAnsiTheme="minorHAnsi" w:cs="Arial"/>
          <w:b/>
          <w:bCs/>
        </w:rPr>
      </w:pPr>
      <w:r>
        <w:rPr>
          <w:rFonts w:asciiTheme="minorHAnsi" w:hAnsiTheme="minorHAnsi" w:cs="Arial"/>
          <w:b/>
          <w:bCs/>
        </w:rPr>
        <w:t xml:space="preserve">Clerk has reviewed, updated and re-issued the Emergency Action Plan to all occupants </w:t>
      </w:r>
      <w:r w:rsidR="00CE53FE">
        <w:rPr>
          <w:rFonts w:asciiTheme="minorHAnsi" w:hAnsiTheme="minorHAnsi" w:cs="Arial"/>
          <w:b/>
          <w:bCs/>
        </w:rPr>
        <w:t xml:space="preserve">of the office </w:t>
      </w:r>
      <w:r>
        <w:rPr>
          <w:rFonts w:asciiTheme="minorHAnsi" w:hAnsiTheme="minorHAnsi" w:cs="Arial"/>
          <w:b/>
          <w:bCs/>
        </w:rPr>
        <w:t>on 15</w:t>
      </w:r>
      <w:r w:rsidR="00E03CC4">
        <w:rPr>
          <w:rFonts w:asciiTheme="minorHAnsi" w:hAnsiTheme="minorHAnsi" w:cs="Arial"/>
          <w:b/>
          <w:bCs/>
        </w:rPr>
        <w:t xml:space="preserve"> June 2021</w:t>
      </w:r>
      <w:r>
        <w:rPr>
          <w:rFonts w:asciiTheme="minorHAnsi" w:hAnsiTheme="minorHAnsi" w:cs="Arial"/>
          <w:b/>
          <w:bCs/>
        </w:rPr>
        <w:t xml:space="preserve"> and updated the record book accordingly.</w:t>
      </w:r>
    </w:p>
    <w:p w14:paraId="1BAEED87" w14:textId="77777777" w:rsidR="00426B19" w:rsidRDefault="00426B19" w:rsidP="00426B19">
      <w:pPr>
        <w:rPr>
          <w:rFonts w:asciiTheme="minorHAnsi" w:hAnsiTheme="minorHAnsi" w:cs="Arial"/>
          <w:b/>
          <w:bCs/>
        </w:rPr>
      </w:pPr>
    </w:p>
    <w:p w14:paraId="2D0C1FC9" w14:textId="4BEE9AA1" w:rsidR="00DE6CE4" w:rsidRPr="00426B19" w:rsidRDefault="00CE53FE" w:rsidP="009D3C01">
      <w:pPr>
        <w:ind w:left="720"/>
        <w:rPr>
          <w:rFonts w:asciiTheme="minorHAnsi" w:hAnsiTheme="minorHAnsi" w:cs="Arial"/>
          <w:b/>
          <w:bCs/>
        </w:rPr>
      </w:pPr>
      <w:r w:rsidRPr="00426B19">
        <w:rPr>
          <w:rFonts w:asciiTheme="minorHAnsi" w:hAnsiTheme="minorHAnsi" w:cs="Arial"/>
          <w:b/>
          <w:bCs/>
        </w:rPr>
        <w:t xml:space="preserve">Clerk has sourced 2 quotes (enclosed) for a Risk Assessment – Cllrs to consider and approve </w:t>
      </w:r>
      <w:proofErr w:type="gramStart"/>
      <w:r w:rsidR="00362C13" w:rsidRPr="00426B19">
        <w:rPr>
          <w:rFonts w:asciiTheme="minorHAnsi" w:hAnsiTheme="minorHAnsi" w:cs="Arial"/>
          <w:b/>
          <w:bCs/>
        </w:rPr>
        <w:t>in order to</w:t>
      </w:r>
      <w:proofErr w:type="gramEnd"/>
      <w:r w:rsidR="00362C13" w:rsidRPr="00426B19">
        <w:rPr>
          <w:rFonts w:asciiTheme="minorHAnsi" w:hAnsiTheme="minorHAnsi" w:cs="Arial"/>
          <w:b/>
          <w:bCs/>
        </w:rPr>
        <w:t xml:space="preserve"> get this completed asap.</w:t>
      </w:r>
    </w:p>
    <w:p w14:paraId="4D80D12F" w14:textId="7CBC2B69" w:rsidR="00684DDD" w:rsidRDefault="00684DDD" w:rsidP="00684DDD">
      <w:pPr>
        <w:rPr>
          <w:rFonts w:asciiTheme="minorHAnsi" w:hAnsiTheme="minorHAnsi" w:cs="Arial"/>
          <w:b/>
          <w:bCs/>
        </w:rPr>
      </w:pPr>
    </w:p>
    <w:p w14:paraId="59DA6529" w14:textId="7802A34D" w:rsidR="00684DDD" w:rsidRDefault="00684DDD" w:rsidP="00135B85">
      <w:pPr>
        <w:ind w:left="720" w:hanging="720"/>
        <w:rPr>
          <w:rFonts w:asciiTheme="minorHAnsi" w:hAnsiTheme="minorHAnsi" w:cs="Arial"/>
          <w:b/>
          <w:bCs/>
        </w:rPr>
      </w:pPr>
      <w:r>
        <w:rPr>
          <w:rFonts w:asciiTheme="minorHAnsi" w:hAnsiTheme="minorHAnsi" w:cs="Arial"/>
          <w:b/>
          <w:bCs/>
        </w:rPr>
        <w:t>338</w:t>
      </w:r>
      <w:r w:rsidR="009D3C01">
        <w:rPr>
          <w:rFonts w:asciiTheme="minorHAnsi" w:hAnsiTheme="minorHAnsi" w:cs="Arial"/>
          <w:b/>
          <w:bCs/>
        </w:rPr>
        <w:t>3</w:t>
      </w:r>
      <w:r>
        <w:rPr>
          <w:rFonts w:asciiTheme="minorHAnsi" w:hAnsiTheme="minorHAnsi" w:cs="Arial"/>
          <w:b/>
          <w:bCs/>
        </w:rPr>
        <w:tab/>
      </w:r>
      <w:r w:rsidR="001E5C5C">
        <w:rPr>
          <w:rFonts w:asciiTheme="minorHAnsi" w:hAnsiTheme="minorHAnsi" w:cs="Arial"/>
          <w:b/>
          <w:bCs/>
        </w:rPr>
        <w:t>To consider and approve to purchase a mobile phone for the office, which will be mainly used by the CEDO</w:t>
      </w:r>
      <w:r w:rsidR="00AB1E9C">
        <w:rPr>
          <w:rFonts w:asciiTheme="minorHAnsi" w:hAnsiTheme="minorHAnsi" w:cs="Arial"/>
          <w:b/>
          <w:bCs/>
        </w:rPr>
        <w:t>,</w:t>
      </w:r>
      <w:r w:rsidR="001E5C5C">
        <w:rPr>
          <w:rFonts w:asciiTheme="minorHAnsi" w:hAnsiTheme="minorHAnsi" w:cs="Arial"/>
          <w:b/>
          <w:bCs/>
        </w:rPr>
        <w:t xml:space="preserve"> who</w:t>
      </w:r>
      <w:r w:rsidR="00CE53FE">
        <w:rPr>
          <w:rFonts w:asciiTheme="minorHAnsi" w:hAnsiTheme="minorHAnsi" w:cs="Arial"/>
          <w:b/>
          <w:bCs/>
        </w:rPr>
        <w:t>,</w:t>
      </w:r>
      <w:r w:rsidR="00135B85">
        <w:rPr>
          <w:rFonts w:asciiTheme="minorHAnsi" w:hAnsiTheme="minorHAnsi" w:cs="Arial"/>
          <w:b/>
          <w:bCs/>
        </w:rPr>
        <w:t xml:space="preserve"> </w:t>
      </w:r>
      <w:r w:rsidR="00AB1E9C">
        <w:rPr>
          <w:rFonts w:asciiTheme="minorHAnsi" w:hAnsiTheme="minorHAnsi" w:cs="Arial"/>
          <w:b/>
          <w:bCs/>
        </w:rPr>
        <w:t>i</w:t>
      </w:r>
      <w:r w:rsidR="00135B85">
        <w:rPr>
          <w:rFonts w:asciiTheme="minorHAnsi" w:hAnsiTheme="minorHAnsi" w:cs="Arial"/>
          <w:b/>
          <w:bCs/>
        </w:rPr>
        <w:t>f approved w</w:t>
      </w:r>
      <w:r w:rsidR="00AB1E9C">
        <w:rPr>
          <w:rFonts w:asciiTheme="minorHAnsi" w:hAnsiTheme="minorHAnsi" w:cs="Arial"/>
          <w:b/>
          <w:bCs/>
        </w:rPr>
        <w:t>ill</w:t>
      </w:r>
      <w:r w:rsidR="00135B85">
        <w:rPr>
          <w:rFonts w:asciiTheme="minorHAnsi" w:hAnsiTheme="minorHAnsi" w:cs="Arial"/>
          <w:b/>
          <w:bCs/>
        </w:rPr>
        <w:t xml:space="preserve"> source some quotes </w:t>
      </w:r>
      <w:r w:rsidR="001E5C5C">
        <w:rPr>
          <w:rFonts w:asciiTheme="minorHAnsi" w:hAnsiTheme="minorHAnsi" w:cs="Arial"/>
          <w:b/>
          <w:bCs/>
        </w:rPr>
        <w:t xml:space="preserve">for </w:t>
      </w:r>
      <w:r w:rsidR="00AB1E9C">
        <w:rPr>
          <w:rFonts w:asciiTheme="minorHAnsi" w:hAnsiTheme="minorHAnsi" w:cs="Arial"/>
          <w:b/>
          <w:bCs/>
        </w:rPr>
        <w:t>tabling at the next meeting.</w:t>
      </w:r>
      <w:r w:rsidR="001E5C5C">
        <w:rPr>
          <w:rFonts w:asciiTheme="minorHAnsi" w:hAnsiTheme="minorHAnsi" w:cs="Arial"/>
          <w:b/>
          <w:bCs/>
        </w:rPr>
        <w:t xml:space="preserve"> </w:t>
      </w:r>
    </w:p>
    <w:p w14:paraId="2876219F" w14:textId="77777777" w:rsidR="002608CC" w:rsidRDefault="002608CC" w:rsidP="00135B85">
      <w:pPr>
        <w:ind w:left="720" w:hanging="720"/>
        <w:rPr>
          <w:rFonts w:asciiTheme="minorHAnsi" w:hAnsiTheme="minorHAnsi" w:cs="Arial"/>
          <w:b/>
          <w:bCs/>
        </w:rPr>
      </w:pPr>
    </w:p>
    <w:p w14:paraId="6F9906C5" w14:textId="627ADABA" w:rsidR="00580AFD" w:rsidRDefault="002608CC" w:rsidP="002608CC">
      <w:pPr>
        <w:ind w:left="720" w:hanging="720"/>
        <w:rPr>
          <w:rFonts w:asciiTheme="minorHAnsi" w:hAnsiTheme="minorHAnsi" w:cs="Arial"/>
          <w:b/>
          <w:bCs/>
        </w:rPr>
      </w:pPr>
      <w:r>
        <w:rPr>
          <w:rFonts w:asciiTheme="minorHAnsi" w:hAnsiTheme="minorHAnsi" w:cs="Arial"/>
          <w:b/>
          <w:bCs/>
        </w:rPr>
        <w:t>338</w:t>
      </w:r>
      <w:r w:rsidR="009D3C01">
        <w:rPr>
          <w:rFonts w:asciiTheme="minorHAnsi" w:hAnsiTheme="minorHAnsi" w:cs="Arial"/>
          <w:b/>
          <w:bCs/>
        </w:rPr>
        <w:t>4</w:t>
      </w:r>
      <w:r>
        <w:rPr>
          <w:rFonts w:asciiTheme="minorHAnsi" w:hAnsiTheme="minorHAnsi" w:cs="Arial"/>
          <w:b/>
          <w:bCs/>
        </w:rPr>
        <w:tab/>
        <w:t>To note email to Wyre re the Banning of Dogs on Beach and the subsequent response from Alan Fitzpatrick (see action point for item 3548 of the minutes of previous meeting).</w:t>
      </w:r>
    </w:p>
    <w:p w14:paraId="521D57FB" w14:textId="77777777" w:rsidR="002608CC" w:rsidRDefault="002608CC" w:rsidP="002608CC">
      <w:pPr>
        <w:ind w:left="720" w:hanging="720"/>
        <w:rPr>
          <w:rFonts w:asciiTheme="minorHAnsi" w:hAnsiTheme="minorHAnsi" w:cs="Arial"/>
          <w:b/>
          <w:bCs/>
        </w:rPr>
      </w:pPr>
    </w:p>
    <w:p w14:paraId="5B6184B9" w14:textId="3509102A" w:rsidR="00580AFD" w:rsidRPr="00A04CA4" w:rsidRDefault="00B901B9" w:rsidP="001962E5">
      <w:pPr>
        <w:ind w:left="720" w:hanging="720"/>
        <w:rPr>
          <w:rFonts w:asciiTheme="minorHAnsi" w:hAnsiTheme="minorHAnsi" w:cs="Arial"/>
          <w:b/>
          <w:bCs/>
        </w:rPr>
      </w:pPr>
      <w:r>
        <w:rPr>
          <w:rFonts w:asciiTheme="minorHAnsi" w:hAnsiTheme="minorHAnsi" w:cs="Arial"/>
          <w:b/>
          <w:bCs/>
        </w:rPr>
        <w:t>33</w:t>
      </w:r>
      <w:r w:rsidR="005C454A">
        <w:rPr>
          <w:rFonts w:asciiTheme="minorHAnsi" w:hAnsiTheme="minorHAnsi" w:cs="Arial"/>
          <w:b/>
          <w:bCs/>
        </w:rPr>
        <w:t>8</w:t>
      </w:r>
      <w:r w:rsidR="009D3C01">
        <w:rPr>
          <w:rFonts w:asciiTheme="minorHAnsi" w:hAnsiTheme="minorHAnsi" w:cs="Arial"/>
          <w:b/>
          <w:bCs/>
        </w:rPr>
        <w:t>5</w:t>
      </w:r>
      <w:r w:rsidR="00580AFD">
        <w:rPr>
          <w:rFonts w:asciiTheme="minorHAnsi" w:hAnsiTheme="minorHAnsi" w:cs="Arial"/>
          <w:b/>
          <w:bCs/>
        </w:rPr>
        <w:tab/>
      </w:r>
      <w:r w:rsidR="008923B4">
        <w:rPr>
          <w:rFonts w:asciiTheme="minorHAnsi" w:hAnsiTheme="minorHAnsi" w:cs="Arial"/>
          <w:b/>
          <w:bCs/>
        </w:rPr>
        <w:t>To a</w:t>
      </w:r>
      <w:r w:rsidR="008923B4" w:rsidRPr="00266F42">
        <w:rPr>
          <w:rFonts w:asciiTheme="minorHAnsi" w:hAnsiTheme="minorHAnsi" w:cs="Arial"/>
          <w:b/>
        </w:rPr>
        <w:t>djourn t</w:t>
      </w:r>
      <w:r w:rsidR="008923B4">
        <w:rPr>
          <w:rFonts w:asciiTheme="minorHAnsi" w:hAnsiTheme="minorHAnsi" w:cs="Arial"/>
          <w:b/>
        </w:rPr>
        <w:t>he meeting t</w:t>
      </w:r>
      <w:r w:rsidR="008923B4" w:rsidRPr="00266F42">
        <w:rPr>
          <w:rFonts w:asciiTheme="minorHAnsi" w:hAnsiTheme="minorHAnsi" w:cs="Arial"/>
          <w:b/>
        </w:rPr>
        <w:t>o allow public participation (</w:t>
      </w:r>
      <w:r w:rsidR="008923B4">
        <w:rPr>
          <w:rFonts w:asciiTheme="minorHAnsi" w:hAnsiTheme="minorHAnsi" w:cs="Arial"/>
          <w:b/>
        </w:rPr>
        <w:t>2</w:t>
      </w:r>
      <w:r w:rsidR="008923B4" w:rsidRPr="00266F42">
        <w:rPr>
          <w:rFonts w:asciiTheme="minorHAnsi" w:hAnsiTheme="minorHAnsi" w:cs="Arial"/>
          <w:b/>
        </w:rPr>
        <w:t>).</w:t>
      </w:r>
      <w:r w:rsidR="008923B4">
        <w:rPr>
          <w:rFonts w:asciiTheme="minorHAnsi" w:hAnsiTheme="minorHAnsi" w:cs="Arial"/>
          <w:b/>
        </w:rPr>
        <w:t xml:space="preserve"> </w:t>
      </w:r>
      <w:r w:rsidR="008923B4" w:rsidRPr="00357CAD">
        <w:rPr>
          <w:rFonts w:asciiTheme="minorHAnsi" w:hAnsiTheme="minorHAnsi" w:cs="Arial"/>
          <w:b/>
          <w:i/>
        </w:rPr>
        <w:t>Chairman</w:t>
      </w:r>
    </w:p>
    <w:p w14:paraId="4D94D408" w14:textId="6DC9BEC4" w:rsidR="00966538" w:rsidRPr="00580AFD" w:rsidRDefault="00E62F6B" w:rsidP="009F7879">
      <w:pPr>
        <w:rPr>
          <w:rFonts w:asciiTheme="minorHAnsi" w:hAnsiTheme="minorHAnsi" w:cs="Arial"/>
          <w:b/>
          <w:i/>
          <w:color w:val="FF0000"/>
        </w:rPr>
      </w:pPr>
      <w:r>
        <w:rPr>
          <w:rFonts w:asciiTheme="minorHAnsi" w:hAnsiTheme="minorHAnsi" w:cs="Arial"/>
          <w:b/>
          <w:i/>
        </w:rPr>
        <w:tab/>
      </w:r>
    </w:p>
    <w:p w14:paraId="053C7676" w14:textId="0B2ECBC0" w:rsidR="00966538" w:rsidRPr="00357CAD" w:rsidRDefault="009D5EE6" w:rsidP="00580AF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9D3C01">
        <w:rPr>
          <w:rFonts w:asciiTheme="minorHAnsi" w:hAnsiTheme="minorHAnsi" w:cs="Arial"/>
          <w:b/>
        </w:rPr>
        <w:t>6</w:t>
      </w:r>
      <w:r w:rsidR="00A04CA4">
        <w:rPr>
          <w:rFonts w:asciiTheme="minorHAnsi" w:hAnsiTheme="minorHAnsi" w:cs="Arial"/>
          <w:b/>
        </w:rPr>
        <w:tab/>
      </w:r>
      <w:r w:rsidR="00EC7BF4">
        <w:rPr>
          <w:rFonts w:asciiTheme="minorHAnsi" w:hAnsiTheme="minorHAnsi" w:cs="Arial"/>
          <w:b/>
        </w:rPr>
        <w:t xml:space="preserve">To </w:t>
      </w:r>
      <w:r w:rsidR="005C454A">
        <w:rPr>
          <w:rFonts w:asciiTheme="minorHAnsi" w:hAnsiTheme="minorHAnsi" w:cs="Arial"/>
          <w:b/>
        </w:rPr>
        <w:t>r</w:t>
      </w:r>
      <w:r w:rsidR="00EC7BF4">
        <w:rPr>
          <w:rFonts w:asciiTheme="minorHAnsi" w:hAnsiTheme="minorHAnsi" w:cs="Arial"/>
          <w:b/>
        </w:rPr>
        <w:t>econvene the meeting</w:t>
      </w:r>
      <w:r w:rsidR="00357CAD">
        <w:rPr>
          <w:rFonts w:asciiTheme="minorHAnsi" w:hAnsiTheme="minorHAnsi" w:cs="Arial"/>
          <w:b/>
        </w:rPr>
        <w:t xml:space="preserve">. </w:t>
      </w:r>
      <w:r w:rsidR="00357CAD" w:rsidRPr="00357CAD">
        <w:rPr>
          <w:rFonts w:asciiTheme="minorHAnsi" w:hAnsiTheme="minorHAnsi" w:cs="Arial"/>
          <w:b/>
          <w:i/>
        </w:rPr>
        <w:t>Chairman</w:t>
      </w:r>
    </w:p>
    <w:p w14:paraId="5AD55977" w14:textId="6BDE7586" w:rsidR="00EC7BF4" w:rsidRPr="00AA2AED" w:rsidRDefault="00EC7BF4" w:rsidP="007752C7">
      <w:pPr>
        <w:ind w:left="720" w:hanging="720"/>
        <w:rPr>
          <w:rFonts w:asciiTheme="minorHAnsi" w:hAnsiTheme="minorHAnsi" w:cs="Arial"/>
          <w:b/>
        </w:rPr>
      </w:pPr>
    </w:p>
    <w:p w14:paraId="6454A3D4" w14:textId="6D0E9454" w:rsidR="00357CAD" w:rsidRDefault="009D5EE6" w:rsidP="00357CAD">
      <w:pPr>
        <w:ind w:left="720" w:hanging="720"/>
        <w:rPr>
          <w:rFonts w:asciiTheme="minorHAnsi" w:hAnsiTheme="minorHAnsi" w:cs="Arial"/>
          <w:b/>
          <w:i/>
        </w:rPr>
      </w:pPr>
      <w:r>
        <w:rPr>
          <w:rFonts w:asciiTheme="minorHAnsi" w:hAnsiTheme="minorHAnsi" w:cs="Arial"/>
          <w:b/>
        </w:rPr>
        <w:t>33</w:t>
      </w:r>
      <w:r w:rsidR="005C454A">
        <w:rPr>
          <w:rFonts w:asciiTheme="minorHAnsi" w:hAnsiTheme="minorHAnsi" w:cs="Arial"/>
          <w:b/>
        </w:rPr>
        <w:t>8</w:t>
      </w:r>
      <w:r w:rsidR="009D3C01">
        <w:rPr>
          <w:rFonts w:asciiTheme="minorHAnsi" w:hAnsiTheme="minorHAnsi" w:cs="Arial"/>
          <w:b/>
        </w:rPr>
        <w:t>7</w:t>
      </w:r>
      <w:r w:rsidR="00AD3276">
        <w:rPr>
          <w:rFonts w:asciiTheme="minorHAnsi" w:hAnsiTheme="minorHAnsi" w:cs="Arial"/>
          <w:b/>
        </w:rPr>
        <w:tab/>
      </w:r>
      <w:bookmarkStart w:id="4" w:name="_Hlk71719846"/>
      <w:r w:rsidR="00AA4608" w:rsidRPr="00A15BC2">
        <w:rPr>
          <w:rFonts w:asciiTheme="minorHAnsi" w:hAnsiTheme="minorHAnsi" w:cs="Arial"/>
          <w:b/>
          <w:bCs/>
        </w:rPr>
        <w:t xml:space="preserve">To note planning applications considered by members and agree any action to be taken or response to the planning authority </w:t>
      </w:r>
      <w:r w:rsidR="00AD3276" w:rsidRPr="00A15BC2">
        <w:rPr>
          <w:rFonts w:asciiTheme="minorHAnsi" w:hAnsiTheme="minorHAnsi" w:cs="Arial"/>
          <w:b/>
          <w:bCs/>
        </w:rPr>
        <w:t>(enclosed</w:t>
      </w:r>
      <w:r w:rsidR="00AA4608" w:rsidRPr="00A15BC2">
        <w:rPr>
          <w:rFonts w:asciiTheme="minorHAnsi" w:hAnsiTheme="minorHAnsi" w:cs="Arial"/>
          <w:b/>
          <w:bCs/>
        </w:rPr>
        <w:t>).</w:t>
      </w:r>
      <w:r w:rsidR="00AA4608" w:rsidRPr="00266F42">
        <w:rPr>
          <w:rFonts w:asciiTheme="minorHAnsi" w:hAnsiTheme="minorHAnsi" w:cs="Arial"/>
        </w:rPr>
        <w:t xml:space="preserve"> </w:t>
      </w:r>
      <w:r w:rsidR="00357CAD">
        <w:rPr>
          <w:rFonts w:asciiTheme="minorHAnsi" w:hAnsiTheme="minorHAnsi" w:cs="Arial"/>
        </w:rPr>
        <w:t xml:space="preserve"> </w:t>
      </w:r>
      <w:r w:rsidR="00357CAD" w:rsidRPr="00357CAD">
        <w:rPr>
          <w:rFonts w:asciiTheme="minorHAnsi" w:hAnsiTheme="minorHAnsi" w:cs="Arial"/>
          <w:b/>
          <w:i/>
        </w:rPr>
        <w:t>Chairman</w:t>
      </w:r>
      <w:bookmarkEnd w:id="4"/>
    </w:p>
    <w:p w14:paraId="56742515" w14:textId="40BF86CC" w:rsidR="00AD3C4A" w:rsidRDefault="00AD3C4A" w:rsidP="00357CAD">
      <w:pPr>
        <w:ind w:left="720" w:hanging="720"/>
        <w:rPr>
          <w:rFonts w:asciiTheme="minorHAnsi" w:hAnsiTheme="minorHAnsi" w:cs="Arial"/>
          <w:b/>
          <w:i/>
        </w:rPr>
      </w:pPr>
    </w:p>
    <w:p w14:paraId="0EA316BB" w14:textId="0FE9B11C" w:rsidR="00AD3C4A" w:rsidRPr="00AD3C4A" w:rsidRDefault="00AD3C4A" w:rsidP="00357CAD">
      <w:pPr>
        <w:ind w:left="720" w:hanging="720"/>
        <w:rPr>
          <w:rFonts w:asciiTheme="minorHAnsi" w:hAnsiTheme="minorHAnsi" w:cs="Arial"/>
          <w:b/>
          <w:iCs/>
        </w:rPr>
      </w:pPr>
      <w:r>
        <w:rPr>
          <w:rFonts w:asciiTheme="minorHAnsi" w:hAnsiTheme="minorHAnsi" w:cs="Arial"/>
          <w:b/>
          <w:iCs/>
        </w:rPr>
        <w:t>33</w:t>
      </w:r>
      <w:r w:rsidR="005C454A">
        <w:rPr>
          <w:rFonts w:asciiTheme="minorHAnsi" w:hAnsiTheme="minorHAnsi" w:cs="Arial"/>
          <w:b/>
          <w:iCs/>
        </w:rPr>
        <w:t>8</w:t>
      </w:r>
      <w:r w:rsidR="009D3C01">
        <w:rPr>
          <w:rFonts w:asciiTheme="minorHAnsi" w:hAnsiTheme="minorHAnsi" w:cs="Arial"/>
          <w:b/>
          <w:iCs/>
        </w:rPr>
        <w:t>8</w:t>
      </w:r>
      <w:r>
        <w:rPr>
          <w:rFonts w:asciiTheme="minorHAnsi" w:hAnsiTheme="minorHAnsi" w:cs="Arial"/>
          <w:b/>
          <w:iCs/>
        </w:rPr>
        <w:tab/>
      </w:r>
      <w:r w:rsidRPr="00A15BC2">
        <w:rPr>
          <w:rFonts w:asciiTheme="minorHAnsi" w:hAnsiTheme="minorHAnsi" w:cs="Arial"/>
          <w:b/>
          <w:bCs/>
        </w:rPr>
        <w:t xml:space="preserve">To note </w:t>
      </w:r>
      <w:r>
        <w:rPr>
          <w:rFonts w:asciiTheme="minorHAnsi" w:hAnsiTheme="minorHAnsi" w:cs="Arial"/>
          <w:b/>
          <w:bCs/>
        </w:rPr>
        <w:t>Temporary Prohibition Orders</w:t>
      </w:r>
      <w:r w:rsidRPr="00A15BC2">
        <w:rPr>
          <w:rFonts w:asciiTheme="minorHAnsi" w:hAnsiTheme="minorHAnsi" w:cs="Arial"/>
          <w:b/>
          <w:bCs/>
        </w:rPr>
        <w:t xml:space="preserve"> and agree any action to be taken or response</w:t>
      </w:r>
      <w:r>
        <w:rPr>
          <w:rFonts w:asciiTheme="minorHAnsi" w:hAnsiTheme="minorHAnsi" w:cs="Arial"/>
          <w:b/>
          <w:bCs/>
        </w:rPr>
        <w:t>s</w:t>
      </w:r>
      <w:r w:rsidRPr="00A15BC2">
        <w:rPr>
          <w:rFonts w:asciiTheme="minorHAnsi" w:hAnsiTheme="minorHAnsi" w:cs="Arial"/>
          <w:b/>
          <w:bCs/>
        </w:rPr>
        <w:t xml:space="preserve"> to </w:t>
      </w:r>
      <w:r>
        <w:rPr>
          <w:rFonts w:asciiTheme="minorHAnsi" w:hAnsiTheme="minorHAnsi" w:cs="Arial"/>
          <w:b/>
          <w:bCs/>
        </w:rPr>
        <w:t xml:space="preserve">LCC </w:t>
      </w:r>
      <w:r w:rsidRPr="00A15BC2">
        <w:rPr>
          <w:rFonts w:asciiTheme="minorHAnsi" w:hAnsiTheme="minorHAnsi" w:cs="Arial"/>
          <w:b/>
          <w:bCs/>
        </w:rPr>
        <w:t>(enclosed).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p>
    <w:p w14:paraId="15EA653D" w14:textId="5D42F486" w:rsidR="00966538" w:rsidRDefault="00E62F6B" w:rsidP="00A00B13">
      <w:pPr>
        <w:rPr>
          <w:rFonts w:asciiTheme="minorHAnsi" w:hAnsiTheme="minorHAnsi" w:cs="Arial"/>
          <w:b/>
          <w:i/>
        </w:rPr>
      </w:pPr>
      <w:r>
        <w:rPr>
          <w:rFonts w:asciiTheme="minorHAnsi" w:hAnsiTheme="minorHAnsi" w:cs="Arial"/>
          <w:b/>
          <w:i/>
        </w:rPr>
        <w:tab/>
      </w:r>
    </w:p>
    <w:p w14:paraId="2906BD78" w14:textId="05E60DB3" w:rsidR="008923B4" w:rsidRDefault="009D5EE6" w:rsidP="00357CAD">
      <w:pPr>
        <w:ind w:left="720" w:hanging="720"/>
        <w:rPr>
          <w:rFonts w:asciiTheme="minorHAnsi" w:hAnsiTheme="minorHAnsi" w:cs="Arial"/>
          <w:b/>
        </w:rPr>
      </w:pPr>
      <w:r>
        <w:rPr>
          <w:rFonts w:asciiTheme="minorHAnsi" w:hAnsiTheme="minorHAnsi" w:cs="Arial"/>
          <w:b/>
        </w:rPr>
        <w:t>33</w:t>
      </w:r>
      <w:r w:rsidR="005C454A">
        <w:rPr>
          <w:rFonts w:asciiTheme="minorHAnsi" w:hAnsiTheme="minorHAnsi" w:cs="Arial"/>
          <w:b/>
        </w:rPr>
        <w:t>8</w:t>
      </w:r>
      <w:r w:rsidR="009D3C01">
        <w:rPr>
          <w:rFonts w:asciiTheme="minorHAnsi" w:hAnsiTheme="minorHAnsi" w:cs="Arial"/>
          <w:b/>
        </w:rPr>
        <w:t>9</w:t>
      </w:r>
      <w:r w:rsidR="00AA4608" w:rsidRPr="006A160D">
        <w:rPr>
          <w:rFonts w:asciiTheme="minorHAnsi" w:hAnsiTheme="minorHAnsi" w:cs="Arial"/>
          <w:b/>
        </w:rPr>
        <w:tab/>
      </w:r>
      <w:r w:rsidR="00AD3C4A">
        <w:rPr>
          <w:rFonts w:asciiTheme="minorHAnsi" w:hAnsiTheme="minorHAnsi" w:cs="Arial"/>
          <w:b/>
        </w:rPr>
        <w:t xml:space="preserve">To approve accounts for payment, including </w:t>
      </w:r>
      <w:r w:rsidR="005C454A">
        <w:rPr>
          <w:rFonts w:asciiTheme="minorHAnsi" w:hAnsiTheme="minorHAnsi" w:cs="Arial"/>
          <w:b/>
        </w:rPr>
        <w:t>Ju</w:t>
      </w:r>
      <w:r w:rsidR="008923B4">
        <w:rPr>
          <w:rFonts w:asciiTheme="minorHAnsi" w:hAnsiTheme="minorHAnsi" w:cs="Arial"/>
          <w:b/>
        </w:rPr>
        <w:t>ly</w:t>
      </w:r>
      <w:r w:rsidR="00AD3C4A">
        <w:rPr>
          <w:rFonts w:asciiTheme="minorHAnsi" w:hAnsiTheme="minorHAnsi" w:cs="Arial"/>
          <w:b/>
        </w:rPr>
        <w:t xml:space="preserve"> salaries  - </w:t>
      </w:r>
    </w:p>
    <w:p w14:paraId="258E9917" w14:textId="3B5AE4C2" w:rsidR="00357CAD" w:rsidRDefault="00AD3C4A" w:rsidP="00AE7212">
      <w:pPr>
        <w:ind w:left="720"/>
        <w:rPr>
          <w:rFonts w:asciiTheme="minorHAnsi" w:hAnsiTheme="minorHAnsi" w:cs="Arial"/>
          <w:b/>
          <w:i/>
        </w:rPr>
      </w:pPr>
      <w:r>
        <w:rPr>
          <w:rFonts w:asciiTheme="minorHAnsi" w:hAnsiTheme="minorHAnsi" w:cs="Arial"/>
          <w:b/>
        </w:rPr>
        <w:t>see information sheet on page 2.</w:t>
      </w:r>
    </w:p>
    <w:p w14:paraId="7DEFA658" w14:textId="77777777" w:rsidR="00AD3C4A" w:rsidRDefault="00AD3C4A" w:rsidP="00357CAD">
      <w:pPr>
        <w:ind w:left="720" w:hanging="720"/>
        <w:rPr>
          <w:rFonts w:asciiTheme="minorHAnsi" w:hAnsiTheme="minorHAnsi" w:cs="Arial"/>
          <w:b/>
        </w:rPr>
      </w:pPr>
    </w:p>
    <w:p w14:paraId="4EFD464B" w14:textId="3562F281" w:rsidR="000E528B" w:rsidRDefault="000E528B" w:rsidP="00357CAD">
      <w:pPr>
        <w:ind w:left="720" w:hanging="720"/>
        <w:rPr>
          <w:rFonts w:asciiTheme="minorHAnsi" w:hAnsiTheme="minorHAnsi" w:cs="Arial"/>
          <w:b/>
          <w:i/>
        </w:rPr>
      </w:pPr>
      <w:r>
        <w:rPr>
          <w:rFonts w:asciiTheme="minorHAnsi" w:hAnsiTheme="minorHAnsi" w:cs="Arial"/>
          <w:b/>
        </w:rPr>
        <w:t>33</w:t>
      </w:r>
      <w:r w:rsidR="009D3C01">
        <w:rPr>
          <w:rFonts w:asciiTheme="minorHAnsi" w:hAnsiTheme="minorHAnsi" w:cs="Arial"/>
          <w:b/>
        </w:rPr>
        <w:t>90</w:t>
      </w:r>
      <w:r>
        <w:rPr>
          <w:rFonts w:asciiTheme="minorHAnsi" w:hAnsiTheme="minorHAnsi" w:cs="Arial"/>
          <w:b/>
        </w:rPr>
        <w:tab/>
      </w:r>
      <w:r w:rsidR="00AD3C4A" w:rsidRPr="00A15BC2">
        <w:rPr>
          <w:rFonts w:asciiTheme="minorHAnsi" w:hAnsiTheme="minorHAnsi" w:cs="Arial"/>
          <w:b/>
          <w:bCs/>
        </w:rPr>
        <w:t>To receive items for information and items for inclusion in the next agenda subject to full information being available. Members are reminded that no discussion or decision may be taken.</w:t>
      </w:r>
      <w:r w:rsidR="00AD3C4A">
        <w:rPr>
          <w:rFonts w:asciiTheme="minorHAnsi" w:hAnsiTheme="minorHAnsi" w:cs="Arial"/>
        </w:rPr>
        <w:t xml:space="preserve"> </w:t>
      </w:r>
      <w:r w:rsidR="00AD3C4A" w:rsidRPr="00357CAD">
        <w:rPr>
          <w:rFonts w:asciiTheme="minorHAnsi" w:hAnsiTheme="minorHAnsi" w:cs="Arial"/>
          <w:b/>
          <w:i/>
        </w:rPr>
        <w:t>Chairman</w:t>
      </w:r>
    </w:p>
    <w:p w14:paraId="4FA8FAFF" w14:textId="28403908" w:rsidR="00C851AE" w:rsidRDefault="00C851AE" w:rsidP="00C851AE">
      <w:pPr>
        <w:pStyle w:val="ListParagraph"/>
        <w:numPr>
          <w:ilvl w:val="0"/>
          <w:numId w:val="32"/>
        </w:numPr>
        <w:rPr>
          <w:rFonts w:asciiTheme="minorHAnsi" w:hAnsiTheme="minorHAnsi" w:cs="Arial"/>
          <w:b/>
          <w:i/>
        </w:rPr>
      </w:pPr>
      <w:r>
        <w:rPr>
          <w:rFonts w:asciiTheme="minorHAnsi" w:hAnsiTheme="minorHAnsi" w:cs="Arial"/>
          <w:b/>
          <w:i/>
        </w:rPr>
        <w:t xml:space="preserve">Street Art for Fleetwood – CEDO sent Cllrs an email on </w:t>
      </w:r>
      <w:r w:rsidR="00362C13">
        <w:rPr>
          <w:rFonts w:asciiTheme="minorHAnsi" w:hAnsiTheme="minorHAnsi" w:cs="Arial"/>
          <w:b/>
          <w:i/>
        </w:rPr>
        <w:t>19/7/21.</w:t>
      </w:r>
    </w:p>
    <w:p w14:paraId="3A75BBA1" w14:textId="27A1B25A" w:rsidR="00C851AE" w:rsidRDefault="00C851AE" w:rsidP="00C851AE">
      <w:pPr>
        <w:pStyle w:val="ListParagraph"/>
        <w:numPr>
          <w:ilvl w:val="0"/>
          <w:numId w:val="32"/>
        </w:numPr>
        <w:rPr>
          <w:rFonts w:asciiTheme="minorHAnsi" w:hAnsiTheme="minorHAnsi" w:cs="Arial"/>
          <w:b/>
          <w:i/>
        </w:rPr>
      </w:pPr>
      <w:r>
        <w:rPr>
          <w:rFonts w:asciiTheme="minorHAnsi" w:hAnsiTheme="minorHAnsi" w:cs="Arial"/>
          <w:b/>
          <w:i/>
        </w:rPr>
        <w:t>The Queens Platinum Jubilee</w:t>
      </w:r>
      <w:r w:rsidR="00CE53FE">
        <w:rPr>
          <w:rFonts w:asciiTheme="minorHAnsi" w:hAnsiTheme="minorHAnsi" w:cs="Arial"/>
          <w:b/>
          <w:i/>
        </w:rPr>
        <w:t xml:space="preserve"> – see enclosed email sent to Cllrs </w:t>
      </w:r>
      <w:r w:rsidR="00362C13">
        <w:rPr>
          <w:rFonts w:asciiTheme="minorHAnsi" w:hAnsiTheme="minorHAnsi" w:cs="Arial"/>
          <w:b/>
          <w:i/>
        </w:rPr>
        <w:t>6/7/21.</w:t>
      </w:r>
      <w:r w:rsidR="00CE53FE">
        <w:rPr>
          <w:rFonts w:asciiTheme="minorHAnsi" w:hAnsiTheme="minorHAnsi" w:cs="Arial"/>
          <w:b/>
          <w:i/>
        </w:rPr>
        <w:t xml:space="preserve"> </w:t>
      </w:r>
    </w:p>
    <w:p w14:paraId="35AD9193" w14:textId="0260D9F9" w:rsidR="00CE53FE" w:rsidRPr="00C851AE" w:rsidRDefault="00CE53FE" w:rsidP="00C851AE">
      <w:pPr>
        <w:pStyle w:val="ListParagraph"/>
        <w:numPr>
          <w:ilvl w:val="0"/>
          <w:numId w:val="32"/>
        </w:numPr>
        <w:rPr>
          <w:rFonts w:asciiTheme="minorHAnsi" w:hAnsiTheme="minorHAnsi" w:cs="Arial"/>
          <w:b/>
          <w:i/>
        </w:rPr>
      </w:pPr>
      <w:r>
        <w:rPr>
          <w:rFonts w:asciiTheme="minorHAnsi" w:hAnsiTheme="minorHAnsi" w:cs="Arial"/>
          <w:b/>
          <w:i/>
        </w:rPr>
        <w:t xml:space="preserve">Mobile phone for CEDO – item 3382 </w:t>
      </w:r>
      <w:r w:rsidR="00362C13">
        <w:rPr>
          <w:rFonts w:asciiTheme="minorHAnsi" w:hAnsiTheme="minorHAnsi" w:cs="Arial"/>
          <w:b/>
          <w:i/>
        </w:rPr>
        <w:t>refers.</w:t>
      </w:r>
    </w:p>
    <w:p w14:paraId="48A66E7A" w14:textId="72F40D03" w:rsidR="00966538" w:rsidRPr="00A15BC2" w:rsidRDefault="000352D8" w:rsidP="00A15BC2">
      <w:pPr>
        <w:ind w:left="720" w:hanging="720"/>
        <w:rPr>
          <w:rFonts w:asciiTheme="minorHAnsi" w:hAnsiTheme="minorHAnsi" w:cs="Arial"/>
          <w:b/>
          <w:i/>
          <w:color w:val="FF0000"/>
        </w:rPr>
      </w:pPr>
      <w:r>
        <w:rPr>
          <w:rFonts w:asciiTheme="minorHAnsi" w:hAnsiTheme="minorHAnsi" w:cs="Arial"/>
          <w:b/>
          <w:i/>
        </w:rPr>
        <w:tab/>
      </w:r>
    </w:p>
    <w:p w14:paraId="4F07935D" w14:textId="383321A0" w:rsidR="00AA4608" w:rsidRPr="00E3216D" w:rsidRDefault="004C605C" w:rsidP="00E3216D">
      <w:pPr>
        <w:ind w:left="720" w:hanging="720"/>
        <w:rPr>
          <w:rFonts w:asciiTheme="minorHAnsi" w:hAnsiTheme="minorHAnsi" w:cs="Arial"/>
          <w:b/>
        </w:rPr>
      </w:pPr>
      <w:r>
        <w:rPr>
          <w:rFonts w:asciiTheme="minorHAnsi" w:hAnsiTheme="minorHAnsi" w:cs="Arial"/>
          <w:b/>
        </w:rPr>
        <w:t>33</w:t>
      </w:r>
      <w:r w:rsidR="009D3C01">
        <w:rPr>
          <w:rFonts w:asciiTheme="minorHAnsi" w:hAnsiTheme="minorHAnsi" w:cs="Arial"/>
          <w:b/>
        </w:rPr>
        <w:t>91</w:t>
      </w:r>
      <w:r w:rsidR="00CE53FE">
        <w:rPr>
          <w:rFonts w:asciiTheme="minorHAnsi" w:hAnsiTheme="minorHAnsi" w:cs="Arial"/>
          <w:b/>
        </w:rPr>
        <w:t xml:space="preserve">  </w:t>
      </w:r>
      <w:r w:rsidR="008559DC">
        <w:rPr>
          <w:rFonts w:asciiTheme="minorHAnsi" w:hAnsiTheme="minorHAnsi" w:cs="Arial"/>
          <w:b/>
        </w:rPr>
        <w:t xml:space="preserve"> </w:t>
      </w:r>
      <w:r w:rsidR="00AA4608" w:rsidRPr="00001EC0">
        <w:rPr>
          <w:rFonts w:asciiTheme="minorHAnsi" w:hAnsiTheme="minorHAnsi" w:cs="Arial"/>
          <w:b/>
        </w:rPr>
        <w:t>T</w:t>
      </w:r>
      <w:r w:rsidR="00AA4608">
        <w:rPr>
          <w:rFonts w:asciiTheme="minorHAnsi" w:hAnsiTheme="minorHAnsi" w:cs="Arial"/>
          <w:b/>
        </w:rPr>
        <w:t>he next meeting</w:t>
      </w:r>
      <w:r w:rsidR="000E6D2D">
        <w:rPr>
          <w:rFonts w:asciiTheme="minorHAnsi" w:hAnsiTheme="minorHAnsi" w:cs="Arial"/>
          <w:b/>
        </w:rPr>
        <w:t xml:space="preserve"> </w:t>
      </w:r>
      <w:r w:rsidR="00AA4608" w:rsidRPr="0036019D">
        <w:rPr>
          <w:rFonts w:asciiTheme="minorHAnsi" w:hAnsiTheme="minorHAnsi" w:cs="Arial"/>
          <w:b/>
        </w:rPr>
        <w:t xml:space="preserve">will be on Tuesday </w:t>
      </w:r>
      <w:r w:rsidR="005C454A">
        <w:rPr>
          <w:rFonts w:asciiTheme="minorHAnsi" w:hAnsiTheme="minorHAnsi" w:cs="Arial"/>
          <w:b/>
        </w:rPr>
        <w:t>2</w:t>
      </w:r>
      <w:r w:rsidR="00CE53FE">
        <w:rPr>
          <w:rFonts w:asciiTheme="minorHAnsi" w:hAnsiTheme="minorHAnsi" w:cs="Arial"/>
          <w:b/>
        </w:rPr>
        <w:t>4</w:t>
      </w:r>
      <w:r w:rsidR="000E6D2D" w:rsidRPr="000E6D2D">
        <w:rPr>
          <w:rFonts w:asciiTheme="minorHAnsi" w:hAnsiTheme="minorHAnsi" w:cs="Arial"/>
          <w:b/>
          <w:vertAlign w:val="superscript"/>
        </w:rPr>
        <w:t>th</w:t>
      </w:r>
      <w:r w:rsidR="000E6D2D">
        <w:rPr>
          <w:rFonts w:asciiTheme="minorHAnsi" w:hAnsiTheme="minorHAnsi" w:cs="Arial"/>
          <w:b/>
        </w:rPr>
        <w:t xml:space="preserve"> </w:t>
      </w:r>
      <w:r w:rsidR="00CE53FE">
        <w:rPr>
          <w:rFonts w:asciiTheme="minorHAnsi" w:hAnsiTheme="minorHAnsi" w:cs="Arial"/>
          <w:b/>
        </w:rPr>
        <w:t>August</w:t>
      </w:r>
      <w:r w:rsidR="00AA4608">
        <w:rPr>
          <w:rFonts w:asciiTheme="minorHAnsi" w:hAnsiTheme="minorHAnsi" w:cs="Arial"/>
          <w:b/>
        </w:rPr>
        <w:t xml:space="preserve"> at the North Euston </w:t>
      </w:r>
      <w:r w:rsidR="00AA4608" w:rsidRPr="0036019D">
        <w:rPr>
          <w:rFonts w:asciiTheme="minorHAnsi" w:hAnsiTheme="minorHAnsi" w:cs="Arial"/>
          <w:b/>
        </w:rPr>
        <w:t>Hotel</w:t>
      </w:r>
      <w:r w:rsidR="00AA4608">
        <w:rPr>
          <w:rFonts w:asciiTheme="minorHAnsi" w:hAnsiTheme="minorHAnsi" w:cs="Arial"/>
          <w:b/>
        </w:rPr>
        <w:t xml:space="preserve"> at </w:t>
      </w:r>
      <w:r w:rsidR="00AA4608" w:rsidRPr="0036019D">
        <w:rPr>
          <w:rFonts w:asciiTheme="minorHAnsi" w:hAnsiTheme="minorHAnsi" w:cs="Arial"/>
          <w:b/>
        </w:rPr>
        <w:t xml:space="preserve">7pm </w:t>
      </w:r>
    </w:p>
    <w:p w14:paraId="13F14DE6" w14:textId="2B462FDF" w:rsidR="004C605C" w:rsidRDefault="004C605C" w:rsidP="009D3C01">
      <w:pPr>
        <w:rPr>
          <w:rFonts w:asciiTheme="minorHAnsi" w:hAnsiTheme="minorHAnsi" w:cs="Arial"/>
          <w:b/>
          <w:i/>
          <w:color w:val="FF0000"/>
        </w:rPr>
      </w:pPr>
    </w:p>
    <w:sectPr w:rsidR="004C605C"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61EF5" w14:textId="77777777" w:rsidR="0040344A" w:rsidRDefault="0040344A">
      <w:r>
        <w:separator/>
      </w:r>
    </w:p>
  </w:endnote>
  <w:endnote w:type="continuationSeparator" w:id="0">
    <w:p w14:paraId="5CB3A462" w14:textId="77777777" w:rsidR="0040344A" w:rsidRDefault="0040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342EF0C8" w14:textId="77777777" w:rsidR="005C454A" w:rsidRDefault="005C454A" w:rsidP="00BA0487">
                          <w:pPr>
                            <w:ind w:left="180"/>
                            <w:rPr>
                              <w:rFonts w:ascii="Calibri" w:hAnsi="Calibri"/>
                              <w:sz w:val="20"/>
                              <w:szCs w:val="16"/>
                            </w:rPr>
                          </w:pPr>
                        </w:p>
                        <w:p w14:paraId="503F7351" w14:textId="77777777" w:rsidR="005C454A" w:rsidRDefault="005C454A" w:rsidP="005C454A">
                          <w:pPr>
                            <w:ind w:left="720"/>
                            <w:rPr>
                              <w:rFonts w:ascii="Calibri" w:hAnsi="Calibri"/>
                              <w:sz w:val="20"/>
                              <w:szCs w:val="16"/>
                            </w:rPr>
                          </w:pPr>
                          <w:r w:rsidRPr="009750FD">
                            <w:rPr>
                              <w:rFonts w:ascii="Calibri" w:hAnsi="Calibri"/>
                              <w:sz w:val="20"/>
                              <w:szCs w:val="16"/>
                            </w:rPr>
                            <w:t xml:space="preserve">C. Raynor  </w:t>
                          </w:r>
                          <w:r>
                            <w:rPr>
                              <w:rFonts w:ascii="Calibri" w:hAnsi="Calibri"/>
                              <w:sz w:val="20"/>
                              <w:szCs w:val="16"/>
                            </w:rPr>
                            <w:t>(Chairman)   M. Stirzaker (Vice Chairman)</w:t>
                          </w:r>
                          <w:r w:rsidRPr="009750FD">
                            <w:rPr>
                              <w:rFonts w:ascii="Calibri" w:hAnsi="Calibri"/>
                              <w:sz w:val="20"/>
                              <w:szCs w:val="16"/>
                            </w:rPr>
                            <w:t xml:space="preserve"> </w:t>
                          </w:r>
                          <w:r>
                            <w:rPr>
                              <w:rFonts w:ascii="Calibri" w:hAnsi="Calibri"/>
                              <w:sz w:val="20"/>
                              <w:szCs w:val="16"/>
                            </w:rPr>
                            <w:t xml:space="preserve"> </w:t>
                          </w:r>
                          <w:r w:rsidRPr="009750FD">
                            <w:rPr>
                              <w:rFonts w:ascii="Calibri" w:hAnsi="Calibri"/>
                              <w:sz w:val="20"/>
                              <w:szCs w:val="16"/>
                            </w:rPr>
                            <w:t xml:space="preserve"> </w:t>
                          </w:r>
                          <w:r w:rsidR="007752C7" w:rsidRPr="009750FD">
                            <w:rPr>
                              <w:rFonts w:ascii="Calibri" w:hAnsi="Calibri"/>
                              <w:sz w:val="20"/>
                              <w:szCs w:val="16"/>
                            </w:rPr>
                            <w:t>B. Stephenson    R. George</w:t>
                          </w:r>
                          <w:r w:rsidR="009750FD" w:rsidRPr="009750FD">
                            <w:rPr>
                              <w:rFonts w:ascii="Calibri" w:hAnsi="Calibri"/>
                              <w:sz w:val="20"/>
                              <w:szCs w:val="16"/>
                            </w:rPr>
                            <w:t xml:space="preserve"> </w:t>
                          </w:r>
                          <w:r w:rsidR="00BB3231">
                            <w:rPr>
                              <w:rFonts w:ascii="Calibri" w:hAnsi="Calibri"/>
                              <w:sz w:val="20"/>
                              <w:szCs w:val="16"/>
                            </w:rPr>
                            <w:t xml:space="preserve">  L. Beave</w:t>
                          </w:r>
                          <w:r w:rsidR="00BA0487">
                            <w:rPr>
                              <w:rFonts w:ascii="Calibri" w:hAnsi="Calibri"/>
                              <w:sz w:val="20"/>
                              <w:szCs w:val="16"/>
                            </w:rPr>
                            <w:t xml:space="preserve">rs    </w:t>
                          </w:r>
                        </w:p>
                        <w:p w14:paraId="6691A010" w14:textId="33C05660" w:rsidR="007752C7" w:rsidRPr="00BA0487" w:rsidRDefault="00BB3231" w:rsidP="005C454A">
                          <w:pPr>
                            <w:ind w:left="284"/>
                            <w:rPr>
                              <w:rFonts w:ascii="Calibri" w:hAnsi="Calibri"/>
                              <w:sz w:val="20"/>
                              <w:szCs w:val="16"/>
                            </w:rPr>
                          </w:pPr>
                          <w:r>
                            <w:rPr>
                              <w:rFonts w:ascii="Calibri" w:hAnsi="Calibri"/>
                              <w:sz w:val="20"/>
                              <w:szCs w:val="16"/>
                            </w:rPr>
                            <w:t xml:space="preserve">C. Armstrong </w:t>
                          </w:r>
                          <w:r w:rsidR="005C454A">
                            <w:rPr>
                              <w:rFonts w:ascii="Calibri" w:hAnsi="Calibri"/>
                              <w:sz w:val="20"/>
                              <w:szCs w:val="16"/>
                            </w:rPr>
                            <w:t xml:space="preserve">   </w:t>
                          </w:r>
                          <w:r>
                            <w:rPr>
                              <w:rFonts w:ascii="Calibri" w:hAnsi="Calibri"/>
                              <w:sz w:val="20"/>
                              <w:szCs w:val="16"/>
                            </w:rPr>
                            <w:t>R. Shewa</w:t>
                          </w:r>
                          <w:r w:rsidR="00BA0487">
                            <w:rPr>
                              <w:rFonts w:ascii="Calibri" w:hAnsi="Calibri"/>
                              <w:sz w:val="20"/>
                              <w:szCs w:val="16"/>
                            </w:rPr>
                            <w:t>n</w:t>
                          </w:r>
                          <w:r>
                            <w:rPr>
                              <w:rFonts w:ascii="Calibri" w:hAnsi="Calibri"/>
                              <w:sz w:val="20"/>
                              <w:szCs w:val="16"/>
                            </w:rPr>
                            <w:t xml:space="preserve">   C. Smith </w:t>
                          </w:r>
                          <w:r w:rsidRPr="00445798">
                            <w:rPr>
                              <w:rFonts w:ascii="Calibri" w:hAnsi="Calibri"/>
                              <w:sz w:val="20"/>
                              <w:szCs w:val="16"/>
                            </w:rPr>
                            <w:t xml:space="preserve">  M. Blair</w:t>
                          </w:r>
                          <w:r w:rsidR="005C454A">
                            <w:rPr>
                              <w:rFonts w:ascii="Calibri" w:hAnsi="Calibri"/>
                              <w:sz w:val="20"/>
                              <w:szCs w:val="16"/>
                            </w:rPr>
                            <w:t xml:space="preserve"> </w:t>
                          </w:r>
                          <w:r w:rsidRPr="00445798">
                            <w:rPr>
                              <w:rFonts w:ascii="Calibri" w:hAnsi="Calibri"/>
                              <w:sz w:val="20"/>
                              <w:szCs w:val="16"/>
                            </w:rPr>
                            <w:t xml:space="preserve"> </w:t>
                          </w:r>
                          <w:r w:rsidR="007752C7" w:rsidRPr="00445798">
                            <w:rPr>
                              <w:rFonts w:ascii="Calibri" w:hAnsi="Calibri"/>
                              <w:sz w:val="20"/>
                              <w:szCs w:val="16"/>
                            </w:rPr>
                            <w:t xml:space="preserve"> </w:t>
                          </w:r>
                          <w:r w:rsidRPr="00445798">
                            <w:rPr>
                              <w:rFonts w:ascii="Calibri" w:hAnsi="Calibri"/>
                              <w:sz w:val="20"/>
                              <w:szCs w:val="16"/>
                            </w:rPr>
                            <w:t>B. Crawford</w:t>
                          </w:r>
                          <w:r w:rsidR="007752C7" w:rsidRPr="00BB3231">
                            <w:rPr>
                              <w:rFonts w:ascii="Calibri" w:hAnsi="Calibri"/>
                              <w:i/>
                              <w:sz w:val="20"/>
                              <w:szCs w:val="16"/>
                            </w:rPr>
                            <w:t xml:space="preserve"> </w:t>
                          </w:r>
                          <w:r w:rsidR="005C454A">
                            <w:rPr>
                              <w:rFonts w:ascii="Calibri" w:hAnsi="Calibri"/>
                              <w:i/>
                              <w:sz w:val="20"/>
                              <w:szCs w:val="16"/>
                            </w:rPr>
                            <w:t xml:space="preserve">  </w:t>
                          </w:r>
                          <w:r w:rsidR="005C454A">
                            <w:rPr>
                              <w:rFonts w:ascii="Calibri" w:hAnsi="Calibri"/>
                              <w:iCs/>
                              <w:sz w:val="20"/>
                              <w:szCs w:val="16"/>
                            </w:rPr>
                            <w:t>A.   Craig B.E.M.   S. Pilkington   T.  O’Neill</w:t>
                          </w:r>
                          <w:r w:rsidR="007752C7"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342EF0C8" w14:textId="77777777" w:rsidR="005C454A" w:rsidRDefault="005C454A" w:rsidP="00BA0487">
                    <w:pPr>
                      <w:ind w:left="180"/>
                      <w:rPr>
                        <w:rFonts w:ascii="Calibri" w:hAnsi="Calibri"/>
                        <w:sz w:val="20"/>
                        <w:szCs w:val="16"/>
                      </w:rPr>
                    </w:pPr>
                  </w:p>
                  <w:p w14:paraId="503F7351" w14:textId="77777777" w:rsidR="005C454A" w:rsidRDefault="005C454A" w:rsidP="005C454A">
                    <w:pPr>
                      <w:ind w:left="720"/>
                      <w:rPr>
                        <w:rFonts w:ascii="Calibri" w:hAnsi="Calibri"/>
                        <w:sz w:val="20"/>
                        <w:szCs w:val="16"/>
                      </w:rPr>
                    </w:pPr>
                    <w:r w:rsidRPr="009750FD">
                      <w:rPr>
                        <w:rFonts w:ascii="Calibri" w:hAnsi="Calibri"/>
                        <w:sz w:val="20"/>
                        <w:szCs w:val="16"/>
                      </w:rPr>
                      <w:t xml:space="preserve">C. Raynor  </w:t>
                    </w:r>
                    <w:r>
                      <w:rPr>
                        <w:rFonts w:ascii="Calibri" w:hAnsi="Calibri"/>
                        <w:sz w:val="20"/>
                        <w:szCs w:val="16"/>
                      </w:rPr>
                      <w:t>(Chairman)   M. Stirzaker (Vice Chairman)</w:t>
                    </w:r>
                    <w:r w:rsidRPr="009750FD">
                      <w:rPr>
                        <w:rFonts w:ascii="Calibri" w:hAnsi="Calibri"/>
                        <w:sz w:val="20"/>
                        <w:szCs w:val="16"/>
                      </w:rPr>
                      <w:t xml:space="preserve"> </w:t>
                    </w:r>
                    <w:r>
                      <w:rPr>
                        <w:rFonts w:ascii="Calibri" w:hAnsi="Calibri"/>
                        <w:sz w:val="20"/>
                        <w:szCs w:val="16"/>
                      </w:rPr>
                      <w:t xml:space="preserve"> </w:t>
                    </w:r>
                    <w:r w:rsidRPr="009750FD">
                      <w:rPr>
                        <w:rFonts w:ascii="Calibri" w:hAnsi="Calibri"/>
                        <w:sz w:val="20"/>
                        <w:szCs w:val="16"/>
                      </w:rPr>
                      <w:t xml:space="preserve"> </w:t>
                    </w:r>
                    <w:r w:rsidR="007752C7" w:rsidRPr="009750FD">
                      <w:rPr>
                        <w:rFonts w:ascii="Calibri" w:hAnsi="Calibri"/>
                        <w:sz w:val="20"/>
                        <w:szCs w:val="16"/>
                      </w:rPr>
                      <w:t>B. Stephenson    R. George</w:t>
                    </w:r>
                    <w:r w:rsidR="009750FD" w:rsidRPr="009750FD">
                      <w:rPr>
                        <w:rFonts w:ascii="Calibri" w:hAnsi="Calibri"/>
                        <w:sz w:val="20"/>
                        <w:szCs w:val="16"/>
                      </w:rPr>
                      <w:t xml:space="preserve"> </w:t>
                    </w:r>
                    <w:r w:rsidR="00BB3231">
                      <w:rPr>
                        <w:rFonts w:ascii="Calibri" w:hAnsi="Calibri"/>
                        <w:sz w:val="20"/>
                        <w:szCs w:val="16"/>
                      </w:rPr>
                      <w:t xml:space="preserve">  L. Beave</w:t>
                    </w:r>
                    <w:r w:rsidR="00BA0487">
                      <w:rPr>
                        <w:rFonts w:ascii="Calibri" w:hAnsi="Calibri"/>
                        <w:sz w:val="20"/>
                        <w:szCs w:val="16"/>
                      </w:rPr>
                      <w:t xml:space="preserve">rs    </w:t>
                    </w:r>
                  </w:p>
                  <w:p w14:paraId="6691A010" w14:textId="33C05660" w:rsidR="007752C7" w:rsidRPr="00BA0487" w:rsidRDefault="00BB3231" w:rsidP="005C454A">
                    <w:pPr>
                      <w:ind w:left="284"/>
                      <w:rPr>
                        <w:rFonts w:ascii="Calibri" w:hAnsi="Calibri"/>
                        <w:sz w:val="20"/>
                        <w:szCs w:val="16"/>
                      </w:rPr>
                    </w:pPr>
                    <w:r>
                      <w:rPr>
                        <w:rFonts w:ascii="Calibri" w:hAnsi="Calibri"/>
                        <w:sz w:val="20"/>
                        <w:szCs w:val="16"/>
                      </w:rPr>
                      <w:t xml:space="preserve">C. Armstrong </w:t>
                    </w:r>
                    <w:r w:rsidR="005C454A">
                      <w:rPr>
                        <w:rFonts w:ascii="Calibri" w:hAnsi="Calibri"/>
                        <w:sz w:val="20"/>
                        <w:szCs w:val="16"/>
                      </w:rPr>
                      <w:t xml:space="preserve">   </w:t>
                    </w:r>
                    <w:r>
                      <w:rPr>
                        <w:rFonts w:ascii="Calibri" w:hAnsi="Calibri"/>
                        <w:sz w:val="20"/>
                        <w:szCs w:val="16"/>
                      </w:rPr>
                      <w:t>R. Shewa</w:t>
                    </w:r>
                    <w:r w:rsidR="00BA0487">
                      <w:rPr>
                        <w:rFonts w:ascii="Calibri" w:hAnsi="Calibri"/>
                        <w:sz w:val="20"/>
                        <w:szCs w:val="16"/>
                      </w:rPr>
                      <w:t>n</w:t>
                    </w:r>
                    <w:r>
                      <w:rPr>
                        <w:rFonts w:ascii="Calibri" w:hAnsi="Calibri"/>
                        <w:sz w:val="20"/>
                        <w:szCs w:val="16"/>
                      </w:rPr>
                      <w:t xml:space="preserve">   C. Smith </w:t>
                    </w:r>
                    <w:r w:rsidRPr="00445798">
                      <w:rPr>
                        <w:rFonts w:ascii="Calibri" w:hAnsi="Calibri"/>
                        <w:sz w:val="20"/>
                        <w:szCs w:val="16"/>
                      </w:rPr>
                      <w:t xml:space="preserve">  M. Blair</w:t>
                    </w:r>
                    <w:r w:rsidR="005C454A">
                      <w:rPr>
                        <w:rFonts w:ascii="Calibri" w:hAnsi="Calibri"/>
                        <w:sz w:val="20"/>
                        <w:szCs w:val="16"/>
                      </w:rPr>
                      <w:t xml:space="preserve"> </w:t>
                    </w:r>
                    <w:r w:rsidRPr="00445798">
                      <w:rPr>
                        <w:rFonts w:ascii="Calibri" w:hAnsi="Calibri"/>
                        <w:sz w:val="20"/>
                        <w:szCs w:val="16"/>
                      </w:rPr>
                      <w:t xml:space="preserve"> </w:t>
                    </w:r>
                    <w:r w:rsidR="007752C7" w:rsidRPr="00445798">
                      <w:rPr>
                        <w:rFonts w:ascii="Calibri" w:hAnsi="Calibri"/>
                        <w:sz w:val="20"/>
                        <w:szCs w:val="16"/>
                      </w:rPr>
                      <w:t xml:space="preserve"> </w:t>
                    </w:r>
                    <w:r w:rsidRPr="00445798">
                      <w:rPr>
                        <w:rFonts w:ascii="Calibri" w:hAnsi="Calibri"/>
                        <w:sz w:val="20"/>
                        <w:szCs w:val="16"/>
                      </w:rPr>
                      <w:t>B. Crawford</w:t>
                    </w:r>
                    <w:r w:rsidR="007752C7" w:rsidRPr="00BB3231">
                      <w:rPr>
                        <w:rFonts w:ascii="Calibri" w:hAnsi="Calibri"/>
                        <w:i/>
                        <w:sz w:val="20"/>
                        <w:szCs w:val="16"/>
                      </w:rPr>
                      <w:t xml:space="preserve"> </w:t>
                    </w:r>
                    <w:r w:rsidR="005C454A">
                      <w:rPr>
                        <w:rFonts w:ascii="Calibri" w:hAnsi="Calibri"/>
                        <w:i/>
                        <w:sz w:val="20"/>
                        <w:szCs w:val="16"/>
                      </w:rPr>
                      <w:t xml:space="preserve">  </w:t>
                    </w:r>
                    <w:r w:rsidR="005C454A">
                      <w:rPr>
                        <w:rFonts w:ascii="Calibri" w:hAnsi="Calibri"/>
                        <w:iCs/>
                        <w:sz w:val="20"/>
                        <w:szCs w:val="16"/>
                      </w:rPr>
                      <w:t>A.   Craig B.E.M.   S. Pilkington   T.  O’Neill</w:t>
                    </w:r>
                    <w:r w:rsidR="007752C7" w:rsidRPr="00BB3231">
                      <w:rPr>
                        <w:rFonts w:ascii="Calibri" w:hAnsi="Calibri"/>
                        <w:i/>
                        <w:sz w:val="20"/>
                        <w:szCs w:val="16"/>
                      </w:rPr>
                      <w:t xml:space="preserve">          </w:t>
                    </w:r>
                  </w:p>
                  <w:p w14:paraId="7BB66D49" w14:textId="77777777" w:rsidR="007752C7" w:rsidRPr="00BB3231" w:rsidRDefault="007752C7" w:rsidP="003E7DAB">
                    <w:pPr>
                      <w:rPr>
                        <w:rFonts w:ascii="Calibri" w:hAnsi="Calibri"/>
                        <w:i/>
                        <w:sz w:val="20"/>
                        <w:szCs w:val="16"/>
                      </w:rPr>
                    </w:pPr>
                    <w:r w:rsidRPr="00BB3231">
                      <w:rPr>
                        <w:rFonts w:ascii="Calibri" w:hAnsi="Calibri"/>
                        <w:i/>
                        <w:sz w:val="20"/>
                        <w:szCs w:val="16"/>
                      </w:rPr>
                      <w:tab/>
                    </w:r>
                    <w:r w:rsidRPr="00BB3231">
                      <w:rPr>
                        <w:rFonts w:ascii="Calibri" w:hAnsi="Calibri"/>
                        <w:i/>
                        <w:sz w:val="20"/>
                        <w:szCs w:val="16"/>
                      </w:rPr>
                      <w:tab/>
                    </w: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5431" w14:textId="77777777" w:rsidR="0040344A" w:rsidRDefault="0040344A">
      <w:r>
        <w:separator/>
      </w:r>
    </w:p>
  </w:footnote>
  <w:footnote w:type="continuationSeparator" w:id="0">
    <w:p w14:paraId="30BF0313" w14:textId="77777777" w:rsidR="0040344A" w:rsidRDefault="0040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FJWff8AEAAMcDAAAOAAAAAAAAAAAAAAAAAC4CAABkcnMv&#10;ZTJvRG9jLnhtbFBLAQItABQABgAIAAAAIQADRwUe4AAAAAwBAAAPAAAAAAAAAAAAAAAAAEoEAABk&#10;cnMvZG93bnJldi54bWxQSwUGAAAAAAQABADzAAAAVw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A8F"/>
    <w:multiLevelType w:val="hybridMultilevel"/>
    <w:tmpl w:val="6E82D4FC"/>
    <w:lvl w:ilvl="0" w:tplc="950A0782">
      <w:start w:val="337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538D4"/>
    <w:multiLevelType w:val="hybridMultilevel"/>
    <w:tmpl w:val="3654B0A8"/>
    <w:lvl w:ilvl="0" w:tplc="1DA80990">
      <w:start w:val="3372"/>
      <w:numFmt w:val="decimal"/>
      <w:lvlText w:val="%1"/>
      <w:lvlJc w:val="left"/>
      <w:pPr>
        <w:ind w:left="591" w:hanging="480"/>
      </w:pPr>
      <w:rPr>
        <w:rFonts w:hint="default"/>
        <w:i w:val="0"/>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3"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3B77FBE"/>
    <w:multiLevelType w:val="hybridMultilevel"/>
    <w:tmpl w:val="5B5AF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0456F"/>
    <w:multiLevelType w:val="hybridMultilevel"/>
    <w:tmpl w:val="CBDA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F6C55"/>
    <w:multiLevelType w:val="hybridMultilevel"/>
    <w:tmpl w:val="1D522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813BA"/>
    <w:multiLevelType w:val="hybridMultilevel"/>
    <w:tmpl w:val="7EC6EBC6"/>
    <w:lvl w:ilvl="0" w:tplc="86641672">
      <w:start w:val="337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71097"/>
    <w:multiLevelType w:val="hybridMultilevel"/>
    <w:tmpl w:val="5DB68DCE"/>
    <w:lvl w:ilvl="0" w:tplc="FD02FA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AB4C21"/>
    <w:multiLevelType w:val="hybridMultilevel"/>
    <w:tmpl w:val="0E7E4BFA"/>
    <w:lvl w:ilvl="0" w:tplc="2314FE50">
      <w:start w:val="3370"/>
      <w:numFmt w:val="decimal"/>
      <w:lvlText w:val="%1"/>
      <w:lvlJc w:val="left"/>
      <w:pPr>
        <w:ind w:left="480" w:hanging="480"/>
      </w:pPr>
      <w:rPr>
        <w:rFonts w:hint="default"/>
        <w:i w:val="0"/>
        <w:iCs w:val="0"/>
      </w:rPr>
    </w:lvl>
    <w:lvl w:ilvl="1" w:tplc="08090019">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abstractNum w:abstractNumId="11"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AC7DDB"/>
    <w:multiLevelType w:val="hybridMultilevel"/>
    <w:tmpl w:val="EF7C2B8A"/>
    <w:lvl w:ilvl="0" w:tplc="ED1E60B2">
      <w:start w:val="337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F4BBE"/>
    <w:multiLevelType w:val="hybridMultilevel"/>
    <w:tmpl w:val="81EA786E"/>
    <w:lvl w:ilvl="0" w:tplc="14C4E136">
      <w:start w:val="3371"/>
      <w:numFmt w:val="decimal"/>
      <w:lvlText w:val="%1"/>
      <w:lvlJc w:val="left"/>
      <w:pPr>
        <w:ind w:left="840" w:hanging="48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D2114"/>
    <w:multiLevelType w:val="hybridMultilevel"/>
    <w:tmpl w:val="3244A8A0"/>
    <w:lvl w:ilvl="0" w:tplc="40568DC4">
      <w:start w:val="337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5539DA"/>
    <w:multiLevelType w:val="multilevel"/>
    <w:tmpl w:val="C2DAB938"/>
    <w:styleLink w:val="CurrentList1"/>
    <w:lvl w:ilvl="0">
      <w:start w:val="3370"/>
      <w:numFmt w:val="decimal"/>
      <w:lvlText w:val="%1"/>
      <w:lvlJc w:val="left"/>
      <w:pPr>
        <w:ind w:left="480" w:hanging="480"/>
      </w:pPr>
      <w:rPr>
        <w:rFonts w:hint="default"/>
        <w:i w:val="0"/>
        <w:iCs w:val="0"/>
      </w:rPr>
    </w:lvl>
    <w:lvl w:ilvl="1">
      <w:start w:val="1"/>
      <w:numFmt w:val="lowerLetter"/>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20" w15:restartNumberingAfterBreak="0">
    <w:nsid w:val="4D3D65DE"/>
    <w:multiLevelType w:val="hybridMultilevel"/>
    <w:tmpl w:val="0304041C"/>
    <w:lvl w:ilvl="0" w:tplc="AFD862B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4905B1"/>
    <w:multiLevelType w:val="hybridMultilevel"/>
    <w:tmpl w:val="26CE192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5"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BC3EC3"/>
    <w:multiLevelType w:val="hybridMultilevel"/>
    <w:tmpl w:val="1C009A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77B2940"/>
    <w:multiLevelType w:val="hybridMultilevel"/>
    <w:tmpl w:val="9E8E3104"/>
    <w:lvl w:ilvl="0" w:tplc="52A03938">
      <w:start w:val="337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0513D"/>
    <w:multiLevelType w:val="hybridMultilevel"/>
    <w:tmpl w:val="B90EEAF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4" w15:restartNumberingAfterBreak="0">
    <w:nsid w:val="69CD28FB"/>
    <w:multiLevelType w:val="hybridMultilevel"/>
    <w:tmpl w:val="1E60C52A"/>
    <w:lvl w:ilvl="0" w:tplc="688068AC">
      <w:start w:val="337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25"/>
  </w:num>
  <w:num w:numId="2">
    <w:abstractNumId w:val="36"/>
  </w:num>
  <w:num w:numId="3">
    <w:abstractNumId w:val="35"/>
  </w:num>
  <w:num w:numId="4">
    <w:abstractNumId w:val="3"/>
  </w:num>
  <w:num w:numId="5">
    <w:abstractNumId w:val="12"/>
  </w:num>
  <w:num w:numId="6">
    <w:abstractNumId w:val="21"/>
  </w:num>
  <w:num w:numId="7">
    <w:abstractNumId w:val="31"/>
  </w:num>
  <w:num w:numId="8">
    <w:abstractNumId w:val="7"/>
  </w:num>
  <w:num w:numId="9">
    <w:abstractNumId w:val="30"/>
  </w:num>
  <w:num w:numId="10">
    <w:abstractNumId w:val="16"/>
  </w:num>
  <w:num w:numId="11">
    <w:abstractNumId w:val="11"/>
  </w:num>
  <w:num w:numId="12">
    <w:abstractNumId w:val="22"/>
  </w:num>
  <w:num w:numId="13">
    <w:abstractNumId w:val="23"/>
  </w:num>
  <w:num w:numId="14">
    <w:abstractNumId w:val="18"/>
  </w:num>
  <w:num w:numId="15">
    <w:abstractNumId w:val="27"/>
  </w:num>
  <w:num w:numId="16">
    <w:abstractNumId w:val="26"/>
  </w:num>
  <w:num w:numId="17">
    <w:abstractNumId w:val="17"/>
  </w:num>
  <w:num w:numId="18">
    <w:abstractNumId w:val="6"/>
  </w:num>
  <w:num w:numId="19">
    <w:abstractNumId w:val="28"/>
  </w:num>
  <w:num w:numId="20">
    <w:abstractNumId w:val="1"/>
  </w:num>
  <w:num w:numId="21">
    <w:abstractNumId w:val="14"/>
  </w:num>
  <w:num w:numId="22">
    <w:abstractNumId w:val="8"/>
  </w:num>
  <w:num w:numId="23">
    <w:abstractNumId w:val="32"/>
  </w:num>
  <w:num w:numId="24">
    <w:abstractNumId w:val="10"/>
  </w:num>
  <w:num w:numId="25">
    <w:abstractNumId w:val="20"/>
  </w:num>
  <w:num w:numId="26">
    <w:abstractNumId w:val="19"/>
  </w:num>
  <w:num w:numId="27">
    <w:abstractNumId w:val="24"/>
  </w:num>
  <w:num w:numId="28">
    <w:abstractNumId w:val="33"/>
  </w:num>
  <w:num w:numId="29">
    <w:abstractNumId w:val="5"/>
  </w:num>
  <w:num w:numId="30">
    <w:abstractNumId w:val="4"/>
  </w:num>
  <w:num w:numId="31">
    <w:abstractNumId w:val="9"/>
  </w:num>
  <w:num w:numId="32">
    <w:abstractNumId w:val="29"/>
  </w:num>
  <w:num w:numId="33">
    <w:abstractNumId w:val="0"/>
  </w:num>
  <w:num w:numId="34">
    <w:abstractNumId w:val="34"/>
  </w:num>
  <w:num w:numId="35">
    <w:abstractNumId w:val="15"/>
  </w:num>
  <w:num w:numId="36">
    <w:abstractNumId w:val="13"/>
  </w:num>
  <w:num w:numId="37">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116"/>
    <w:rsid w:val="00011482"/>
    <w:rsid w:val="00011A68"/>
    <w:rsid w:val="000125DC"/>
    <w:rsid w:val="000127C0"/>
    <w:rsid w:val="00013B4E"/>
    <w:rsid w:val="00013F57"/>
    <w:rsid w:val="000149B5"/>
    <w:rsid w:val="00015AE5"/>
    <w:rsid w:val="00015E7E"/>
    <w:rsid w:val="00016235"/>
    <w:rsid w:val="00016658"/>
    <w:rsid w:val="00016D0E"/>
    <w:rsid w:val="0002120E"/>
    <w:rsid w:val="00021624"/>
    <w:rsid w:val="00021A27"/>
    <w:rsid w:val="00021ADE"/>
    <w:rsid w:val="000221FB"/>
    <w:rsid w:val="00022BE2"/>
    <w:rsid w:val="000236D9"/>
    <w:rsid w:val="00023889"/>
    <w:rsid w:val="0002423A"/>
    <w:rsid w:val="00026A8C"/>
    <w:rsid w:val="00026C5F"/>
    <w:rsid w:val="0002762B"/>
    <w:rsid w:val="00027B55"/>
    <w:rsid w:val="00027FAA"/>
    <w:rsid w:val="000302C7"/>
    <w:rsid w:val="000308FD"/>
    <w:rsid w:val="00030D52"/>
    <w:rsid w:val="00031A8C"/>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CE4"/>
    <w:rsid w:val="00083E3C"/>
    <w:rsid w:val="00085310"/>
    <w:rsid w:val="0008587C"/>
    <w:rsid w:val="00086FA3"/>
    <w:rsid w:val="000870FC"/>
    <w:rsid w:val="0009034E"/>
    <w:rsid w:val="000903C3"/>
    <w:rsid w:val="00090432"/>
    <w:rsid w:val="00091F78"/>
    <w:rsid w:val="00092086"/>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34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204"/>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6C"/>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5B85"/>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3EE1"/>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5C58"/>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D76DE"/>
    <w:rsid w:val="001E0E7A"/>
    <w:rsid w:val="001E1FBD"/>
    <w:rsid w:val="001E2249"/>
    <w:rsid w:val="001E2411"/>
    <w:rsid w:val="001E2B5D"/>
    <w:rsid w:val="001E3030"/>
    <w:rsid w:val="001E3F9F"/>
    <w:rsid w:val="001E4955"/>
    <w:rsid w:val="001E4C2B"/>
    <w:rsid w:val="001E4C55"/>
    <w:rsid w:val="001E545B"/>
    <w:rsid w:val="001E5C5C"/>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4DD1"/>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4BE1"/>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2E3"/>
    <w:rsid w:val="00223BF9"/>
    <w:rsid w:val="002241DA"/>
    <w:rsid w:val="0022663F"/>
    <w:rsid w:val="002275B5"/>
    <w:rsid w:val="00227736"/>
    <w:rsid w:val="00227A33"/>
    <w:rsid w:val="002307C4"/>
    <w:rsid w:val="00230B10"/>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08CC"/>
    <w:rsid w:val="00261492"/>
    <w:rsid w:val="002627ED"/>
    <w:rsid w:val="00262E7D"/>
    <w:rsid w:val="002636AC"/>
    <w:rsid w:val="0026372A"/>
    <w:rsid w:val="002640A1"/>
    <w:rsid w:val="002650F1"/>
    <w:rsid w:val="00265AEB"/>
    <w:rsid w:val="0026624B"/>
    <w:rsid w:val="00266713"/>
    <w:rsid w:val="00266ECC"/>
    <w:rsid w:val="00266F42"/>
    <w:rsid w:val="00271337"/>
    <w:rsid w:val="002715B1"/>
    <w:rsid w:val="002723BD"/>
    <w:rsid w:val="00272E34"/>
    <w:rsid w:val="002732B9"/>
    <w:rsid w:val="00273F7B"/>
    <w:rsid w:val="0027426C"/>
    <w:rsid w:val="0027440A"/>
    <w:rsid w:val="00274A7B"/>
    <w:rsid w:val="00274FDB"/>
    <w:rsid w:val="00275949"/>
    <w:rsid w:val="00276301"/>
    <w:rsid w:val="0028124A"/>
    <w:rsid w:val="00281681"/>
    <w:rsid w:val="002833A7"/>
    <w:rsid w:val="00285210"/>
    <w:rsid w:val="002901AD"/>
    <w:rsid w:val="00290913"/>
    <w:rsid w:val="0029110F"/>
    <w:rsid w:val="00291C1C"/>
    <w:rsid w:val="00293480"/>
    <w:rsid w:val="002942B6"/>
    <w:rsid w:val="00294A7E"/>
    <w:rsid w:val="0029517D"/>
    <w:rsid w:val="002955B2"/>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277"/>
    <w:rsid w:val="002C58B3"/>
    <w:rsid w:val="002C5DD5"/>
    <w:rsid w:val="002C5EB2"/>
    <w:rsid w:val="002C71D9"/>
    <w:rsid w:val="002D0831"/>
    <w:rsid w:val="002D0F1E"/>
    <w:rsid w:val="002D19D6"/>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1C6"/>
    <w:rsid w:val="002E595A"/>
    <w:rsid w:val="002E7E88"/>
    <w:rsid w:val="002F01FA"/>
    <w:rsid w:val="002F027D"/>
    <w:rsid w:val="002F134E"/>
    <w:rsid w:val="002F2005"/>
    <w:rsid w:val="002F36D7"/>
    <w:rsid w:val="002F3A53"/>
    <w:rsid w:val="002F3EA7"/>
    <w:rsid w:val="002F4090"/>
    <w:rsid w:val="002F4B5B"/>
    <w:rsid w:val="002F4D94"/>
    <w:rsid w:val="002F554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064"/>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0ED8"/>
    <w:rsid w:val="00351019"/>
    <w:rsid w:val="00351456"/>
    <w:rsid w:val="00352557"/>
    <w:rsid w:val="00353996"/>
    <w:rsid w:val="00354902"/>
    <w:rsid w:val="00354C09"/>
    <w:rsid w:val="003557C7"/>
    <w:rsid w:val="00357006"/>
    <w:rsid w:val="0035738E"/>
    <w:rsid w:val="003575FD"/>
    <w:rsid w:val="00357CAD"/>
    <w:rsid w:val="0036019D"/>
    <w:rsid w:val="00360305"/>
    <w:rsid w:val="0036081C"/>
    <w:rsid w:val="003617D1"/>
    <w:rsid w:val="0036255A"/>
    <w:rsid w:val="003628C0"/>
    <w:rsid w:val="00362C13"/>
    <w:rsid w:val="00365384"/>
    <w:rsid w:val="00365984"/>
    <w:rsid w:val="0036697F"/>
    <w:rsid w:val="003679D1"/>
    <w:rsid w:val="003701AE"/>
    <w:rsid w:val="003706CF"/>
    <w:rsid w:val="00370737"/>
    <w:rsid w:val="0037195C"/>
    <w:rsid w:val="003734AF"/>
    <w:rsid w:val="0037352B"/>
    <w:rsid w:val="003735A6"/>
    <w:rsid w:val="003744F6"/>
    <w:rsid w:val="00374781"/>
    <w:rsid w:val="00375136"/>
    <w:rsid w:val="00375972"/>
    <w:rsid w:val="003759B7"/>
    <w:rsid w:val="003759BF"/>
    <w:rsid w:val="00375B04"/>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91D"/>
    <w:rsid w:val="003A6CD2"/>
    <w:rsid w:val="003A76E2"/>
    <w:rsid w:val="003A78CD"/>
    <w:rsid w:val="003A7DA1"/>
    <w:rsid w:val="003A7F62"/>
    <w:rsid w:val="003B037F"/>
    <w:rsid w:val="003B0869"/>
    <w:rsid w:val="003B12A0"/>
    <w:rsid w:val="003B243C"/>
    <w:rsid w:val="003B2FA9"/>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113A"/>
    <w:rsid w:val="003E1917"/>
    <w:rsid w:val="003E1FD2"/>
    <w:rsid w:val="003E27FE"/>
    <w:rsid w:val="003E2E29"/>
    <w:rsid w:val="003E3864"/>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44A"/>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6A7"/>
    <w:rsid w:val="004238CA"/>
    <w:rsid w:val="00423964"/>
    <w:rsid w:val="00423B05"/>
    <w:rsid w:val="00423DEF"/>
    <w:rsid w:val="00424320"/>
    <w:rsid w:val="0042570C"/>
    <w:rsid w:val="00426B19"/>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341"/>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769"/>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0C7E"/>
    <w:rsid w:val="004B21BD"/>
    <w:rsid w:val="004B50C7"/>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5C"/>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BDA"/>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30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A7C7E"/>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D1"/>
    <w:rsid w:val="005C0EF2"/>
    <w:rsid w:val="005C127F"/>
    <w:rsid w:val="005C1389"/>
    <w:rsid w:val="005C190C"/>
    <w:rsid w:val="005C2737"/>
    <w:rsid w:val="005C2AA4"/>
    <w:rsid w:val="005C2B0C"/>
    <w:rsid w:val="005C2CA0"/>
    <w:rsid w:val="005C2E2D"/>
    <w:rsid w:val="005C3CFC"/>
    <w:rsid w:val="005C3F80"/>
    <w:rsid w:val="005C454A"/>
    <w:rsid w:val="005C4E3E"/>
    <w:rsid w:val="005C6B28"/>
    <w:rsid w:val="005C74C8"/>
    <w:rsid w:val="005C778F"/>
    <w:rsid w:val="005C7828"/>
    <w:rsid w:val="005C79B9"/>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023"/>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5E73"/>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3B72"/>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4DDD"/>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5D5F"/>
    <w:rsid w:val="006B72E4"/>
    <w:rsid w:val="006B7429"/>
    <w:rsid w:val="006C155A"/>
    <w:rsid w:val="006C1848"/>
    <w:rsid w:val="006C185A"/>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466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2CB"/>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CEB"/>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292B"/>
    <w:rsid w:val="00792DD4"/>
    <w:rsid w:val="00793996"/>
    <w:rsid w:val="00793B71"/>
    <w:rsid w:val="00793E0C"/>
    <w:rsid w:val="00794278"/>
    <w:rsid w:val="00795707"/>
    <w:rsid w:val="00795ACD"/>
    <w:rsid w:val="007960CA"/>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E6796"/>
    <w:rsid w:val="007F0677"/>
    <w:rsid w:val="007F0A1C"/>
    <w:rsid w:val="007F0E4A"/>
    <w:rsid w:val="007F1314"/>
    <w:rsid w:val="007F1BE2"/>
    <w:rsid w:val="007F1E4D"/>
    <w:rsid w:val="007F23C8"/>
    <w:rsid w:val="007F2A39"/>
    <w:rsid w:val="007F2F30"/>
    <w:rsid w:val="007F339A"/>
    <w:rsid w:val="007F3738"/>
    <w:rsid w:val="007F54ED"/>
    <w:rsid w:val="007F6001"/>
    <w:rsid w:val="007F6640"/>
    <w:rsid w:val="007F7BE9"/>
    <w:rsid w:val="007F7D5F"/>
    <w:rsid w:val="00800205"/>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4202"/>
    <w:rsid w:val="00825B30"/>
    <w:rsid w:val="00825D5F"/>
    <w:rsid w:val="008268CE"/>
    <w:rsid w:val="008271D4"/>
    <w:rsid w:val="00827241"/>
    <w:rsid w:val="008273D6"/>
    <w:rsid w:val="0083013E"/>
    <w:rsid w:val="0083018E"/>
    <w:rsid w:val="0083054D"/>
    <w:rsid w:val="00830773"/>
    <w:rsid w:val="0083097B"/>
    <w:rsid w:val="008311DD"/>
    <w:rsid w:val="0083130A"/>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5F87"/>
    <w:rsid w:val="00847EAB"/>
    <w:rsid w:val="00847EDF"/>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59DC"/>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4C8"/>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C4A"/>
    <w:rsid w:val="008923B4"/>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07757"/>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20"/>
    <w:rsid w:val="00927EEB"/>
    <w:rsid w:val="00930350"/>
    <w:rsid w:val="00930511"/>
    <w:rsid w:val="00931A26"/>
    <w:rsid w:val="0093381B"/>
    <w:rsid w:val="00933D6C"/>
    <w:rsid w:val="00933F6A"/>
    <w:rsid w:val="0093400E"/>
    <w:rsid w:val="00934F38"/>
    <w:rsid w:val="009351F4"/>
    <w:rsid w:val="009352C2"/>
    <w:rsid w:val="009354E8"/>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C3C"/>
    <w:rsid w:val="009A2EB6"/>
    <w:rsid w:val="009A311E"/>
    <w:rsid w:val="009A318F"/>
    <w:rsid w:val="009A3387"/>
    <w:rsid w:val="009A3720"/>
    <w:rsid w:val="009A393F"/>
    <w:rsid w:val="009A4231"/>
    <w:rsid w:val="009A5B0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80F"/>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3C01"/>
    <w:rsid w:val="009D40C4"/>
    <w:rsid w:val="009D4697"/>
    <w:rsid w:val="009D480F"/>
    <w:rsid w:val="009D5583"/>
    <w:rsid w:val="009D55DA"/>
    <w:rsid w:val="009D575C"/>
    <w:rsid w:val="009D5D50"/>
    <w:rsid w:val="009D5DE2"/>
    <w:rsid w:val="009D5EE6"/>
    <w:rsid w:val="009D6D16"/>
    <w:rsid w:val="009E16F2"/>
    <w:rsid w:val="009E1B45"/>
    <w:rsid w:val="009E2986"/>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879"/>
    <w:rsid w:val="009F7B05"/>
    <w:rsid w:val="00A00B13"/>
    <w:rsid w:val="00A01171"/>
    <w:rsid w:val="00A0167B"/>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9AB"/>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0923"/>
    <w:rsid w:val="00A4150D"/>
    <w:rsid w:val="00A41FDB"/>
    <w:rsid w:val="00A41FF5"/>
    <w:rsid w:val="00A4371A"/>
    <w:rsid w:val="00A43DEF"/>
    <w:rsid w:val="00A43E90"/>
    <w:rsid w:val="00A44541"/>
    <w:rsid w:val="00A45D37"/>
    <w:rsid w:val="00A45E28"/>
    <w:rsid w:val="00A4630A"/>
    <w:rsid w:val="00A467F2"/>
    <w:rsid w:val="00A47A55"/>
    <w:rsid w:val="00A47C08"/>
    <w:rsid w:val="00A47E52"/>
    <w:rsid w:val="00A50D58"/>
    <w:rsid w:val="00A50FB9"/>
    <w:rsid w:val="00A51F30"/>
    <w:rsid w:val="00A5283A"/>
    <w:rsid w:val="00A52C9F"/>
    <w:rsid w:val="00A534DA"/>
    <w:rsid w:val="00A53DB5"/>
    <w:rsid w:val="00A53E81"/>
    <w:rsid w:val="00A54CD9"/>
    <w:rsid w:val="00A54FEE"/>
    <w:rsid w:val="00A56F01"/>
    <w:rsid w:val="00A570E2"/>
    <w:rsid w:val="00A57765"/>
    <w:rsid w:val="00A57B49"/>
    <w:rsid w:val="00A57EBB"/>
    <w:rsid w:val="00A57F3A"/>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1E9C"/>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4208"/>
    <w:rsid w:val="00AC545A"/>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47F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212"/>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0CB"/>
    <w:rsid w:val="00B5624E"/>
    <w:rsid w:val="00B56F55"/>
    <w:rsid w:val="00B56F79"/>
    <w:rsid w:val="00B5709B"/>
    <w:rsid w:val="00B6038D"/>
    <w:rsid w:val="00B606DD"/>
    <w:rsid w:val="00B63B80"/>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90021"/>
    <w:rsid w:val="00B901B9"/>
    <w:rsid w:val="00B9082C"/>
    <w:rsid w:val="00B91255"/>
    <w:rsid w:val="00B91EE0"/>
    <w:rsid w:val="00B92F9A"/>
    <w:rsid w:val="00B936F3"/>
    <w:rsid w:val="00B94393"/>
    <w:rsid w:val="00B94FC3"/>
    <w:rsid w:val="00B952B6"/>
    <w:rsid w:val="00B9545A"/>
    <w:rsid w:val="00B96B6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0860"/>
    <w:rsid w:val="00BD158D"/>
    <w:rsid w:val="00BD1B16"/>
    <w:rsid w:val="00BD1ECC"/>
    <w:rsid w:val="00BD241D"/>
    <w:rsid w:val="00BD4587"/>
    <w:rsid w:val="00BD4D17"/>
    <w:rsid w:val="00BD524A"/>
    <w:rsid w:val="00BD53EA"/>
    <w:rsid w:val="00BD6342"/>
    <w:rsid w:val="00BD73A8"/>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0DFE"/>
    <w:rsid w:val="00BF179E"/>
    <w:rsid w:val="00BF1A87"/>
    <w:rsid w:val="00BF30DD"/>
    <w:rsid w:val="00BF3908"/>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4108"/>
    <w:rsid w:val="00C75495"/>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1AE"/>
    <w:rsid w:val="00C8528C"/>
    <w:rsid w:val="00C865A6"/>
    <w:rsid w:val="00C87956"/>
    <w:rsid w:val="00C87B59"/>
    <w:rsid w:val="00C907DE"/>
    <w:rsid w:val="00C90D85"/>
    <w:rsid w:val="00C910BC"/>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884"/>
    <w:rsid w:val="00CB2985"/>
    <w:rsid w:val="00CB2C25"/>
    <w:rsid w:val="00CB3033"/>
    <w:rsid w:val="00CB3362"/>
    <w:rsid w:val="00CB35DA"/>
    <w:rsid w:val="00CB3856"/>
    <w:rsid w:val="00CB4943"/>
    <w:rsid w:val="00CB4D99"/>
    <w:rsid w:val="00CB50F0"/>
    <w:rsid w:val="00CB5D53"/>
    <w:rsid w:val="00CB6D08"/>
    <w:rsid w:val="00CB75A3"/>
    <w:rsid w:val="00CC0068"/>
    <w:rsid w:val="00CC0081"/>
    <w:rsid w:val="00CC0871"/>
    <w:rsid w:val="00CC12C2"/>
    <w:rsid w:val="00CC1983"/>
    <w:rsid w:val="00CC2266"/>
    <w:rsid w:val="00CC2CA4"/>
    <w:rsid w:val="00CC3863"/>
    <w:rsid w:val="00CC4306"/>
    <w:rsid w:val="00CC5159"/>
    <w:rsid w:val="00CC54A0"/>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3FE"/>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6A0"/>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610"/>
    <w:rsid w:val="00D436C1"/>
    <w:rsid w:val="00D43ADD"/>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3612"/>
    <w:rsid w:val="00D74033"/>
    <w:rsid w:val="00D7417F"/>
    <w:rsid w:val="00D742BF"/>
    <w:rsid w:val="00D743F0"/>
    <w:rsid w:val="00D75931"/>
    <w:rsid w:val="00D76D46"/>
    <w:rsid w:val="00D775A3"/>
    <w:rsid w:val="00D77616"/>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50D"/>
    <w:rsid w:val="00D87877"/>
    <w:rsid w:val="00D878EB"/>
    <w:rsid w:val="00D87C54"/>
    <w:rsid w:val="00D90223"/>
    <w:rsid w:val="00D9065B"/>
    <w:rsid w:val="00D90FE3"/>
    <w:rsid w:val="00D921B8"/>
    <w:rsid w:val="00D922A8"/>
    <w:rsid w:val="00D92B9F"/>
    <w:rsid w:val="00D93698"/>
    <w:rsid w:val="00D93CC3"/>
    <w:rsid w:val="00D94861"/>
    <w:rsid w:val="00D94C51"/>
    <w:rsid w:val="00D9505E"/>
    <w:rsid w:val="00D953F2"/>
    <w:rsid w:val="00D9757C"/>
    <w:rsid w:val="00D97652"/>
    <w:rsid w:val="00D97E71"/>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A79AC"/>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294"/>
    <w:rsid w:val="00DE0A48"/>
    <w:rsid w:val="00DE0C74"/>
    <w:rsid w:val="00DE1F38"/>
    <w:rsid w:val="00DE2919"/>
    <w:rsid w:val="00DE3904"/>
    <w:rsid w:val="00DE5381"/>
    <w:rsid w:val="00DE5402"/>
    <w:rsid w:val="00DE69BF"/>
    <w:rsid w:val="00DE6CE4"/>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DF7B5E"/>
    <w:rsid w:val="00E019AA"/>
    <w:rsid w:val="00E02089"/>
    <w:rsid w:val="00E02138"/>
    <w:rsid w:val="00E026D0"/>
    <w:rsid w:val="00E028E7"/>
    <w:rsid w:val="00E02B35"/>
    <w:rsid w:val="00E03CC4"/>
    <w:rsid w:val="00E0536B"/>
    <w:rsid w:val="00E0589E"/>
    <w:rsid w:val="00E059A8"/>
    <w:rsid w:val="00E06AE3"/>
    <w:rsid w:val="00E06B1E"/>
    <w:rsid w:val="00E06DD9"/>
    <w:rsid w:val="00E06FD4"/>
    <w:rsid w:val="00E072B8"/>
    <w:rsid w:val="00E0764B"/>
    <w:rsid w:val="00E10584"/>
    <w:rsid w:val="00E10CC1"/>
    <w:rsid w:val="00E116BC"/>
    <w:rsid w:val="00E129B4"/>
    <w:rsid w:val="00E12B34"/>
    <w:rsid w:val="00E12C01"/>
    <w:rsid w:val="00E13166"/>
    <w:rsid w:val="00E134C2"/>
    <w:rsid w:val="00E13590"/>
    <w:rsid w:val="00E1383F"/>
    <w:rsid w:val="00E13F33"/>
    <w:rsid w:val="00E14D17"/>
    <w:rsid w:val="00E153CF"/>
    <w:rsid w:val="00E15FEA"/>
    <w:rsid w:val="00E161F3"/>
    <w:rsid w:val="00E162E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005"/>
    <w:rsid w:val="00E3216D"/>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361B"/>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5AE7"/>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4EF"/>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357"/>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324"/>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157"/>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A4E"/>
    <w:rsid w:val="00F45C2E"/>
    <w:rsid w:val="00F478F9"/>
    <w:rsid w:val="00F47FE8"/>
    <w:rsid w:val="00F518C7"/>
    <w:rsid w:val="00F51EA9"/>
    <w:rsid w:val="00F54B50"/>
    <w:rsid w:val="00F54C2F"/>
    <w:rsid w:val="00F54E27"/>
    <w:rsid w:val="00F55121"/>
    <w:rsid w:val="00F55FB1"/>
    <w:rsid w:val="00F56464"/>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42D7"/>
    <w:rsid w:val="00F744CF"/>
    <w:rsid w:val="00F778FC"/>
    <w:rsid w:val="00F779F3"/>
    <w:rsid w:val="00F804E0"/>
    <w:rsid w:val="00F80D87"/>
    <w:rsid w:val="00F81AC8"/>
    <w:rsid w:val="00F81C33"/>
    <w:rsid w:val="00F8229A"/>
    <w:rsid w:val="00F83A13"/>
    <w:rsid w:val="00F83DDA"/>
    <w:rsid w:val="00F84736"/>
    <w:rsid w:val="00F84B2E"/>
    <w:rsid w:val="00F84CD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2AAE"/>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699"/>
    <w:rsid w:val="00FF073E"/>
    <w:rsid w:val="00FF1EDB"/>
    <w:rsid w:val="00FF26A2"/>
    <w:rsid w:val="00FF28B8"/>
    <w:rsid w:val="00FF3958"/>
    <w:rsid w:val="00FF3E41"/>
    <w:rsid w:val="00FF4986"/>
    <w:rsid w:val="00FF4A5C"/>
    <w:rsid w:val="00FF5563"/>
    <w:rsid w:val="00FF5F9C"/>
    <w:rsid w:val="00FF6901"/>
    <w:rsid w:val="00FF7119"/>
    <w:rsid w:val="00FF7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numbering" w:customStyle="1" w:styleId="CurrentList1">
    <w:name w:val="Current List1"/>
    <w:uiPriority w:val="99"/>
    <w:rsid w:val="005C79B9"/>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2021-06-24T11:35:00Z</cp:lastPrinted>
  <dcterms:created xsi:type="dcterms:W3CDTF">2021-07-27T08:25:00Z</dcterms:created>
  <dcterms:modified xsi:type="dcterms:W3CDTF">2021-07-27T08:25:00Z</dcterms:modified>
</cp:coreProperties>
</file>